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2B" w:rsidRPr="004A4765" w:rsidRDefault="0078752B" w:rsidP="0078752B">
      <w:pPr>
        <w:spacing w:after="0" w:line="240" w:lineRule="auto"/>
        <w:jc w:val="both"/>
        <w:rPr>
          <w:rFonts w:ascii="Times New Roman" w:eastAsia="Times New Roman" w:hAnsi="Times New Roman" w:cs="Times New Roman"/>
          <w:b/>
          <w:bCs/>
          <w:sz w:val="28"/>
          <w:szCs w:val="28"/>
        </w:rPr>
      </w:pPr>
    </w:p>
    <w:tbl>
      <w:tblPr>
        <w:tblW w:w="104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3"/>
        <w:gridCol w:w="5927"/>
      </w:tblGrid>
      <w:tr w:rsidR="004A4765" w:rsidRPr="004A4765" w:rsidTr="00B47739">
        <w:trPr>
          <w:jc w:val="center"/>
        </w:trPr>
        <w:tc>
          <w:tcPr>
            <w:tcW w:w="4563" w:type="dxa"/>
            <w:tcBorders>
              <w:top w:val="nil"/>
              <w:left w:val="nil"/>
              <w:bottom w:val="nil"/>
              <w:right w:val="nil"/>
            </w:tcBorders>
          </w:tcPr>
          <w:p w:rsidR="0078752B" w:rsidRPr="004A4765" w:rsidRDefault="0078752B" w:rsidP="0078752B">
            <w:pPr>
              <w:keepNext/>
              <w:spacing w:after="0"/>
              <w:jc w:val="center"/>
              <w:rPr>
                <w:rFonts w:ascii="Times New Roman" w:hAnsi="Times New Roman" w:cs="Times New Roman"/>
                <w:sz w:val="28"/>
                <w:szCs w:val="28"/>
              </w:rPr>
            </w:pPr>
            <w:r w:rsidRPr="004A4765">
              <w:rPr>
                <w:rFonts w:ascii="Times New Roman" w:hAnsi="Times New Roman" w:cs="Times New Roman"/>
                <w:sz w:val="28"/>
                <w:szCs w:val="28"/>
              </w:rPr>
              <w:t>UBND HUYỆN KRÔNG NÔ</w:t>
            </w:r>
          </w:p>
          <w:p w:rsidR="0078752B" w:rsidRPr="004A4765" w:rsidRDefault="0078752B" w:rsidP="0078752B">
            <w:pPr>
              <w:keepNext/>
              <w:spacing w:after="0"/>
              <w:jc w:val="center"/>
              <w:rPr>
                <w:rFonts w:ascii="Times New Roman" w:hAnsi="Times New Roman" w:cs="Times New Roman"/>
                <w:b/>
                <w:sz w:val="28"/>
                <w:szCs w:val="28"/>
              </w:rPr>
            </w:pPr>
            <w:r w:rsidRPr="004A4765">
              <w:rPr>
                <w:rFonts w:ascii="Times New Roman" w:hAnsi="Times New Roman" w:cs="Times New Roman"/>
                <w:b/>
                <w:sz w:val="28"/>
                <w:szCs w:val="28"/>
              </w:rPr>
              <w:t xml:space="preserve">TRƯỜNG THCS </w:t>
            </w:r>
            <w:r w:rsidRPr="004A4765">
              <w:rPr>
                <w:rFonts w:ascii="Times New Roman" w:hAnsi="Times New Roman" w:cs="Times New Roman"/>
                <w:b/>
                <w:sz w:val="28"/>
                <w:szCs w:val="28"/>
                <w:lang w:val="vi-VN"/>
              </w:rPr>
              <w:t xml:space="preserve">TT </w:t>
            </w:r>
            <w:r w:rsidRPr="004A4765">
              <w:rPr>
                <w:rFonts w:ascii="Times New Roman" w:hAnsi="Times New Roman" w:cs="Times New Roman"/>
                <w:b/>
                <w:sz w:val="28"/>
                <w:szCs w:val="28"/>
              </w:rPr>
              <w:t>ĐĂK MÂM</w:t>
            </w:r>
          </w:p>
          <w:p w:rsidR="0078752B" w:rsidRPr="004A4765" w:rsidRDefault="0078752B" w:rsidP="0078752B">
            <w:pPr>
              <w:pStyle w:val="Footer"/>
              <w:keepNext/>
              <w:tabs>
                <w:tab w:val="left" w:pos="720"/>
              </w:tabs>
              <w:jc w:val="center"/>
              <w:rPr>
                <w:sz w:val="28"/>
                <w:szCs w:val="28"/>
              </w:rPr>
            </w:pPr>
            <w:r w:rsidRPr="004A4765">
              <w:rPr>
                <w:noProof/>
                <w:sz w:val="28"/>
                <w:szCs w:val="28"/>
              </w:rPr>
              <mc:AlternateContent>
                <mc:Choice Requires="wps">
                  <w:drawing>
                    <wp:anchor distT="0" distB="0" distL="114300" distR="114300" simplePos="0" relativeHeight="251657216" behindDoc="0" locked="0" layoutInCell="1" allowOverlap="1" wp14:anchorId="5755BA93" wp14:editId="0EE38514">
                      <wp:simplePos x="0" y="0"/>
                      <wp:positionH relativeFrom="column">
                        <wp:posOffset>600075</wp:posOffset>
                      </wp:positionH>
                      <wp:positionV relativeFrom="paragraph">
                        <wp:posOffset>67945</wp:posOffset>
                      </wp:positionV>
                      <wp:extent cx="1063625" cy="0"/>
                      <wp:effectExtent l="10795"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AB6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5.35pt" to="13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wWGwIAADYEAAAOAAAAZHJzL2Uyb0RvYy54bWysU8GO2jAQvVfqP1i+QxI2U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"/>
                  </w:pict>
                </mc:Fallback>
              </mc:AlternateContent>
            </w:r>
          </w:p>
          <w:p w:rsidR="0078752B" w:rsidRPr="004A4765" w:rsidRDefault="0078752B" w:rsidP="0078752B">
            <w:pPr>
              <w:pStyle w:val="Footer"/>
              <w:keepNext/>
              <w:tabs>
                <w:tab w:val="left" w:pos="720"/>
              </w:tabs>
              <w:jc w:val="center"/>
              <w:rPr>
                <w:sz w:val="28"/>
                <w:szCs w:val="28"/>
              </w:rPr>
            </w:pPr>
            <w:r w:rsidRPr="004A4765">
              <w:rPr>
                <w:sz w:val="28"/>
                <w:szCs w:val="28"/>
              </w:rPr>
              <w:t xml:space="preserve">Số:   </w:t>
            </w:r>
            <w:r w:rsidR="003515D4">
              <w:rPr>
                <w:sz w:val="28"/>
                <w:szCs w:val="28"/>
                <w:lang w:val="vi-VN"/>
              </w:rPr>
              <w:t>16</w:t>
            </w:r>
            <w:r w:rsidRPr="004A4765">
              <w:rPr>
                <w:sz w:val="28"/>
                <w:szCs w:val="28"/>
              </w:rPr>
              <w:t xml:space="preserve"> /KH-THCSDM</w:t>
            </w:r>
          </w:p>
          <w:p w:rsidR="0078752B" w:rsidRPr="004A4765" w:rsidRDefault="0078752B" w:rsidP="0078752B">
            <w:pPr>
              <w:keepNext/>
              <w:spacing w:after="0"/>
              <w:jc w:val="center"/>
              <w:rPr>
                <w:rFonts w:ascii="Times New Roman" w:hAnsi="Times New Roman" w:cs="Times New Roman"/>
                <w:sz w:val="28"/>
                <w:szCs w:val="28"/>
              </w:rPr>
            </w:pPr>
          </w:p>
        </w:tc>
        <w:tc>
          <w:tcPr>
            <w:tcW w:w="5927" w:type="dxa"/>
            <w:tcBorders>
              <w:top w:val="nil"/>
              <w:left w:val="nil"/>
              <w:bottom w:val="nil"/>
              <w:right w:val="nil"/>
            </w:tcBorders>
          </w:tcPr>
          <w:p w:rsidR="0078752B" w:rsidRPr="004A4765" w:rsidRDefault="0078752B" w:rsidP="0078752B">
            <w:pPr>
              <w:pStyle w:val="Heading1"/>
              <w:ind w:left="-144"/>
              <w:rPr>
                <w:szCs w:val="28"/>
              </w:rPr>
            </w:pPr>
            <w:r w:rsidRPr="004A4765">
              <w:rPr>
                <w:szCs w:val="28"/>
              </w:rPr>
              <w:t>CỘNG HOÀ XÃ HỘI CHỦ NGHĨA VIỆT NAM</w:t>
            </w:r>
          </w:p>
          <w:p w:rsidR="0078752B" w:rsidRPr="004A4765" w:rsidRDefault="0078752B" w:rsidP="0078752B">
            <w:pPr>
              <w:pStyle w:val="Heading7"/>
              <w:keepNext/>
              <w:spacing w:before="0" w:after="0"/>
              <w:ind w:left="-218" w:firstLine="218"/>
              <w:jc w:val="center"/>
              <w:rPr>
                <w:b/>
                <w:bCs/>
                <w:sz w:val="28"/>
                <w:szCs w:val="28"/>
              </w:rPr>
            </w:pPr>
            <w:r w:rsidRPr="004A4765">
              <w:rPr>
                <w:b/>
                <w:bCs/>
                <w:sz w:val="28"/>
                <w:szCs w:val="28"/>
              </w:rPr>
              <w:t>Độc lập - Tự do - Hạnh phúc</w:t>
            </w:r>
          </w:p>
          <w:p w:rsidR="0078752B" w:rsidRPr="004A4765" w:rsidRDefault="0078752B" w:rsidP="0078752B">
            <w:pPr>
              <w:keepNext/>
              <w:tabs>
                <w:tab w:val="left" w:pos="1710"/>
              </w:tabs>
              <w:spacing w:after="0"/>
              <w:jc w:val="center"/>
              <w:rPr>
                <w:rFonts w:ascii="Times New Roman" w:hAnsi="Times New Roman" w:cs="Times New Roman"/>
                <w:sz w:val="28"/>
                <w:szCs w:val="28"/>
              </w:rPr>
            </w:pPr>
            <w:r w:rsidRPr="004A4765">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975046A" wp14:editId="29374088">
                      <wp:simplePos x="0" y="0"/>
                      <wp:positionH relativeFrom="column">
                        <wp:posOffset>731520</wp:posOffset>
                      </wp:positionH>
                      <wp:positionV relativeFrom="paragraph">
                        <wp:posOffset>57150</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8E32F"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5pt" to="22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3O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"/>
                  </w:pict>
                </mc:Fallback>
              </mc:AlternateContent>
            </w:r>
          </w:p>
          <w:p w:rsidR="0078752B" w:rsidRPr="004A4765" w:rsidRDefault="0078752B" w:rsidP="00B47739">
            <w:pPr>
              <w:keepNext/>
              <w:tabs>
                <w:tab w:val="left" w:pos="1710"/>
              </w:tabs>
              <w:spacing w:after="0"/>
              <w:jc w:val="center"/>
              <w:rPr>
                <w:rFonts w:ascii="Times New Roman" w:hAnsi="Times New Roman" w:cs="Times New Roman"/>
                <w:i/>
                <w:iCs/>
                <w:sz w:val="28"/>
                <w:szCs w:val="28"/>
              </w:rPr>
            </w:pPr>
            <w:r w:rsidRPr="004A4765">
              <w:rPr>
                <w:rFonts w:ascii="Times New Roman" w:hAnsi="Times New Roman" w:cs="Times New Roman"/>
                <w:i/>
                <w:sz w:val="28"/>
                <w:szCs w:val="28"/>
              </w:rPr>
              <w:t xml:space="preserve">                </w:t>
            </w:r>
            <w:r w:rsidR="00B47739" w:rsidRPr="004A4765">
              <w:rPr>
                <w:rFonts w:ascii="Times New Roman" w:hAnsi="Times New Roman" w:cs="Times New Roman"/>
                <w:i/>
                <w:sz w:val="28"/>
                <w:szCs w:val="28"/>
              </w:rPr>
              <w:t xml:space="preserve"> </w:t>
            </w:r>
            <w:r w:rsidRPr="004A4765">
              <w:rPr>
                <w:rFonts w:ascii="Times New Roman" w:hAnsi="Times New Roman" w:cs="Times New Roman"/>
                <w:i/>
                <w:sz w:val="28"/>
                <w:szCs w:val="28"/>
              </w:rPr>
              <w:t xml:space="preserve">Đăk Mâm, ngày </w:t>
            </w:r>
            <w:r w:rsidR="00061A8C">
              <w:rPr>
                <w:rFonts w:ascii="Times New Roman" w:hAnsi="Times New Roman" w:cs="Times New Roman"/>
                <w:i/>
                <w:sz w:val="28"/>
                <w:szCs w:val="28"/>
                <w:lang w:val="vi-VN"/>
              </w:rPr>
              <w:t>13</w:t>
            </w:r>
            <w:r w:rsidRPr="004A4765">
              <w:rPr>
                <w:rFonts w:ascii="Times New Roman" w:hAnsi="Times New Roman" w:cs="Times New Roman"/>
                <w:i/>
                <w:sz w:val="28"/>
                <w:szCs w:val="28"/>
              </w:rPr>
              <w:t xml:space="preserve">  tháng 10 năm </w:t>
            </w:r>
            <w:r w:rsidR="00061A8C">
              <w:rPr>
                <w:rFonts w:ascii="Times New Roman" w:hAnsi="Times New Roman" w:cs="Times New Roman"/>
                <w:i/>
                <w:sz w:val="28"/>
                <w:szCs w:val="28"/>
                <w:lang w:val="vi-VN"/>
              </w:rPr>
              <w:t>2023</w:t>
            </w:r>
          </w:p>
        </w:tc>
      </w:tr>
    </w:tbl>
    <w:p w:rsidR="0078752B" w:rsidRPr="004A4765" w:rsidRDefault="0078752B" w:rsidP="0078752B">
      <w:pPr>
        <w:spacing w:after="0" w:line="240" w:lineRule="auto"/>
        <w:jc w:val="center"/>
        <w:rPr>
          <w:rFonts w:ascii="Times New Roman" w:eastAsia="Times New Roman" w:hAnsi="Times New Roman" w:cs="Times New Roman"/>
          <w:b/>
          <w:bCs/>
          <w:sz w:val="28"/>
          <w:szCs w:val="28"/>
        </w:rPr>
      </w:pPr>
    </w:p>
    <w:p w:rsidR="0078752B" w:rsidRPr="004A4765" w:rsidRDefault="0078752B" w:rsidP="0078752B">
      <w:pPr>
        <w:spacing w:after="0" w:line="240" w:lineRule="auto"/>
        <w:jc w:val="center"/>
        <w:rPr>
          <w:rFonts w:ascii="Times New Roman" w:eastAsia="Times New Roman" w:hAnsi="Times New Roman" w:cs="Times New Roman"/>
          <w:b/>
          <w:bCs/>
          <w:sz w:val="28"/>
          <w:szCs w:val="28"/>
        </w:rPr>
      </w:pPr>
      <w:r w:rsidRPr="004A4765">
        <w:rPr>
          <w:rFonts w:ascii="Times New Roman" w:eastAsia="Times New Roman" w:hAnsi="Times New Roman" w:cs="Times New Roman"/>
          <w:b/>
          <w:bCs/>
          <w:sz w:val="28"/>
          <w:szCs w:val="28"/>
        </w:rPr>
        <w:t>KẾ HOẠCH</w:t>
      </w:r>
    </w:p>
    <w:p w:rsidR="0078752B" w:rsidRPr="004A4765" w:rsidRDefault="0078752B" w:rsidP="0078752B">
      <w:pPr>
        <w:spacing w:after="0" w:line="240" w:lineRule="auto"/>
        <w:jc w:val="center"/>
        <w:rPr>
          <w:rFonts w:ascii="Times New Roman" w:eastAsia="Times New Roman" w:hAnsi="Times New Roman" w:cs="Times New Roman"/>
          <w:bCs/>
          <w:sz w:val="28"/>
          <w:szCs w:val="28"/>
        </w:rPr>
      </w:pPr>
      <w:r w:rsidRPr="004A4765">
        <w:rPr>
          <w:rFonts w:ascii="Times New Roman" w:eastAsia="Times New Roman" w:hAnsi="Times New Roman" w:cs="Times New Roman"/>
          <w:bCs/>
          <w:sz w:val="28"/>
          <w:szCs w:val="28"/>
        </w:rPr>
        <w:t>Tổ chức cuộc thi tìm hiểu công viên địa chất toàn cầu UNESCO Đắk Nông</w:t>
      </w:r>
      <w:r w:rsidRPr="0078752B">
        <w:rPr>
          <w:rFonts w:ascii="Times New Roman" w:eastAsia="Times New Roman" w:hAnsi="Times New Roman" w:cs="Times New Roman"/>
          <w:bCs/>
          <w:sz w:val="28"/>
          <w:szCs w:val="28"/>
        </w:rPr>
        <w:br/>
      </w:r>
      <w:r w:rsidRPr="004A4765">
        <w:rPr>
          <w:rFonts w:ascii="Times New Roman" w:eastAsia="Times New Roman" w:hAnsi="Times New Roman" w:cs="Times New Roman"/>
          <w:bCs/>
          <w:sz w:val="28"/>
          <w:szCs w:val="28"/>
        </w:rPr>
        <w:t xml:space="preserve">cấp </w:t>
      </w:r>
      <w:r w:rsidR="004A4765" w:rsidRPr="00061A8C">
        <w:rPr>
          <w:rFonts w:ascii="Times New Roman" w:eastAsia="Times New Roman" w:hAnsi="Times New Roman" w:cs="Times New Roman"/>
          <w:b/>
          <w:bCs/>
          <w:sz w:val="28"/>
          <w:szCs w:val="28"/>
          <w:lang w:val="vi-VN"/>
        </w:rPr>
        <w:t>Trường</w:t>
      </w:r>
      <w:r w:rsidRPr="004A4765">
        <w:rPr>
          <w:rFonts w:ascii="Times New Roman" w:eastAsia="Times New Roman" w:hAnsi="Times New Roman" w:cs="Times New Roman"/>
          <w:bCs/>
          <w:sz w:val="28"/>
          <w:szCs w:val="28"/>
        </w:rPr>
        <w:t xml:space="preserve"> </w:t>
      </w:r>
      <w:r w:rsidR="00061A8C">
        <w:rPr>
          <w:rFonts w:ascii="Times New Roman" w:eastAsia="Times New Roman" w:hAnsi="Times New Roman" w:cs="Times New Roman"/>
          <w:bCs/>
          <w:sz w:val="28"/>
          <w:szCs w:val="28"/>
        </w:rPr>
        <w:t>năm học 2023-2024</w:t>
      </w:r>
    </w:p>
    <w:p w:rsidR="00B47739" w:rsidRPr="004A4765" w:rsidRDefault="0078752B" w:rsidP="003946EB">
      <w:pPr>
        <w:spacing w:before="120" w:after="0" w:line="240" w:lineRule="auto"/>
        <w:jc w:val="both"/>
        <w:rPr>
          <w:rFonts w:ascii="Times New Roman" w:eastAsia="Times New Roman" w:hAnsi="Times New Roman" w:cs="Times New Roman"/>
          <w:sz w:val="28"/>
          <w:szCs w:val="28"/>
        </w:rPr>
      </w:pPr>
      <w:r w:rsidRPr="0078752B">
        <w:rPr>
          <w:rFonts w:ascii="Times New Roman" w:eastAsia="Times New Roman" w:hAnsi="Times New Roman" w:cs="Times New Roman"/>
          <w:b/>
          <w:bCs/>
          <w:sz w:val="28"/>
          <w:szCs w:val="28"/>
        </w:rPr>
        <w:br/>
      </w:r>
      <w:r w:rsidR="00B47739" w:rsidRPr="004A4765">
        <w:rPr>
          <w:rFonts w:ascii="Times New Roman" w:eastAsia="Times New Roman" w:hAnsi="Times New Roman" w:cs="Times New Roman"/>
          <w:sz w:val="28"/>
          <w:szCs w:val="28"/>
          <w:lang w:val="vi-VN"/>
        </w:rPr>
        <w:t xml:space="preserve"> </w:t>
      </w:r>
      <w:r w:rsidR="00B47739" w:rsidRPr="004A4765">
        <w:rPr>
          <w:rFonts w:ascii="Times New Roman" w:eastAsia="Times New Roman" w:hAnsi="Times New Roman" w:cs="Times New Roman"/>
          <w:sz w:val="28"/>
          <w:szCs w:val="28"/>
          <w:lang w:val="vi-VN"/>
        </w:rPr>
        <w:tab/>
      </w:r>
      <w:r w:rsidRPr="004A4765">
        <w:rPr>
          <w:rFonts w:ascii="Times New Roman" w:eastAsia="Times New Roman" w:hAnsi="Times New Roman" w:cs="Times New Roman"/>
          <w:sz w:val="28"/>
          <w:szCs w:val="28"/>
        </w:rPr>
        <w:t xml:space="preserve">Thực hiện Kế hoach số </w:t>
      </w:r>
      <w:r w:rsidR="00061A8C">
        <w:rPr>
          <w:rFonts w:ascii="Times New Roman" w:eastAsia="Times New Roman" w:hAnsi="Times New Roman" w:cs="Times New Roman"/>
          <w:sz w:val="28"/>
          <w:szCs w:val="28"/>
          <w:lang w:val="vi-VN"/>
        </w:rPr>
        <w:t>3</w:t>
      </w:r>
      <w:r w:rsidR="004A4765" w:rsidRPr="004A4765">
        <w:rPr>
          <w:rFonts w:ascii="Times New Roman" w:eastAsia="Times New Roman" w:hAnsi="Times New Roman" w:cs="Times New Roman"/>
          <w:sz w:val="28"/>
          <w:szCs w:val="28"/>
          <w:lang w:val="vi-VN"/>
        </w:rPr>
        <w:t>6</w:t>
      </w:r>
      <w:r w:rsidRPr="004A4765">
        <w:rPr>
          <w:rFonts w:ascii="Times New Roman" w:eastAsia="Times New Roman" w:hAnsi="Times New Roman" w:cs="Times New Roman"/>
          <w:sz w:val="28"/>
          <w:szCs w:val="28"/>
        </w:rPr>
        <w:t>/KH-</w:t>
      </w:r>
      <w:r w:rsidR="004A4765" w:rsidRPr="004A4765">
        <w:rPr>
          <w:rFonts w:ascii="Times New Roman" w:eastAsia="Times New Roman" w:hAnsi="Times New Roman" w:cs="Times New Roman"/>
          <w:sz w:val="28"/>
          <w:szCs w:val="28"/>
          <w:lang w:val="vi-VN"/>
        </w:rPr>
        <w:t>P</w:t>
      </w:r>
      <w:r w:rsidRPr="004A4765">
        <w:rPr>
          <w:rFonts w:ascii="Times New Roman" w:eastAsia="Times New Roman" w:hAnsi="Times New Roman" w:cs="Times New Roman"/>
          <w:sz w:val="28"/>
          <w:szCs w:val="28"/>
        </w:rPr>
        <w:t xml:space="preserve">GDĐT ngày </w:t>
      </w:r>
      <w:r w:rsidR="00061A8C">
        <w:rPr>
          <w:rFonts w:ascii="Times New Roman" w:eastAsia="Times New Roman" w:hAnsi="Times New Roman" w:cs="Times New Roman"/>
          <w:sz w:val="28"/>
          <w:szCs w:val="28"/>
          <w:lang w:val="vi-VN"/>
        </w:rPr>
        <w:t>11</w:t>
      </w:r>
      <w:r w:rsidRPr="004A4765">
        <w:rPr>
          <w:rFonts w:ascii="Times New Roman" w:eastAsia="Times New Roman" w:hAnsi="Times New Roman" w:cs="Times New Roman"/>
          <w:sz w:val="28"/>
          <w:szCs w:val="28"/>
        </w:rPr>
        <w:t>/</w:t>
      </w:r>
      <w:r w:rsidR="004A4765" w:rsidRPr="004A4765">
        <w:rPr>
          <w:rFonts w:ascii="Times New Roman" w:eastAsia="Times New Roman" w:hAnsi="Times New Roman" w:cs="Times New Roman"/>
          <w:sz w:val="28"/>
          <w:szCs w:val="28"/>
          <w:lang w:val="vi-VN"/>
        </w:rPr>
        <w:t>10</w:t>
      </w:r>
      <w:r w:rsidRPr="004A4765">
        <w:rPr>
          <w:rFonts w:ascii="Times New Roman" w:eastAsia="Times New Roman" w:hAnsi="Times New Roman" w:cs="Times New Roman"/>
          <w:sz w:val="28"/>
          <w:szCs w:val="28"/>
        </w:rPr>
        <w:t>/</w:t>
      </w:r>
      <w:r w:rsidR="00061A8C">
        <w:rPr>
          <w:rFonts w:ascii="Times New Roman" w:eastAsia="Times New Roman" w:hAnsi="Times New Roman" w:cs="Times New Roman"/>
          <w:sz w:val="28"/>
          <w:szCs w:val="28"/>
          <w:lang w:val="vi-VN"/>
        </w:rPr>
        <w:t>2023</w:t>
      </w:r>
      <w:r w:rsidRPr="004A4765">
        <w:rPr>
          <w:rFonts w:ascii="Times New Roman" w:eastAsia="Times New Roman" w:hAnsi="Times New Roman" w:cs="Times New Roman"/>
          <w:sz w:val="28"/>
          <w:szCs w:val="28"/>
        </w:rPr>
        <w:t xml:space="preserve"> của </w:t>
      </w:r>
      <w:r w:rsidR="004A4765" w:rsidRPr="004A4765">
        <w:rPr>
          <w:rFonts w:ascii="Times New Roman" w:eastAsia="Times New Roman" w:hAnsi="Times New Roman" w:cs="Times New Roman"/>
          <w:sz w:val="28"/>
          <w:szCs w:val="28"/>
          <w:lang w:val="vi-VN"/>
        </w:rPr>
        <w:t>Phòng</w:t>
      </w:r>
      <w:r w:rsidRPr="004A4765">
        <w:rPr>
          <w:rFonts w:ascii="Times New Roman" w:eastAsia="Times New Roman" w:hAnsi="Times New Roman" w:cs="Times New Roman"/>
          <w:sz w:val="28"/>
          <w:szCs w:val="28"/>
        </w:rPr>
        <w:t xml:space="preserve"> Giáo dục</w:t>
      </w:r>
      <w:r w:rsidRPr="0078752B">
        <w:rPr>
          <w:rFonts w:ascii="Times New Roman" w:eastAsia="Times New Roman" w:hAnsi="Times New Roman" w:cs="Times New Roman"/>
          <w:sz w:val="28"/>
          <w:szCs w:val="28"/>
        </w:rPr>
        <w:br/>
      </w:r>
      <w:r w:rsidRPr="004A4765">
        <w:rPr>
          <w:rFonts w:ascii="Times New Roman" w:eastAsia="Times New Roman" w:hAnsi="Times New Roman" w:cs="Times New Roman"/>
          <w:sz w:val="28"/>
          <w:szCs w:val="28"/>
        </w:rPr>
        <w:t xml:space="preserve">và Đào tạo </w:t>
      </w:r>
      <w:r w:rsidR="004A4765" w:rsidRPr="004A4765">
        <w:rPr>
          <w:rFonts w:ascii="Times New Roman" w:eastAsia="Times New Roman" w:hAnsi="Times New Roman" w:cs="Times New Roman"/>
          <w:sz w:val="28"/>
          <w:szCs w:val="28"/>
          <w:lang w:val="vi-VN"/>
        </w:rPr>
        <w:t xml:space="preserve">Krông Nô </w:t>
      </w:r>
      <w:r w:rsidRPr="004A4765">
        <w:rPr>
          <w:rFonts w:ascii="Times New Roman" w:eastAsia="Times New Roman" w:hAnsi="Times New Roman" w:cs="Times New Roman"/>
          <w:sz w:val="28"/>
          <w:szCs w:val="28"/>
        </w:rPr>
        <w:t>về việc kế hoạch tổ chức cuộc thi tìm hiểu về công viên địa chất toàn</w:t>
      </w:r>
      <w:r w:rsidR="004A4765" w:rsidRPr="004A4765">
        <w:rPr>
          <w:rFonts w:ascii="Times New Roman" w:eastAsia="Times New Roman" w:hAnsi="Times New Roman" w:cs="Times New Roman"/>
          <w:sz w:val="28"/>
          <w:szCs w:val="28"/>
          <w:lang w:val="vi-VN"/>
        </w:rPr>
        <w:t xml:space="preserve"> </w:t>
      </w:r>
      <w:r w:rsidRPr="004A4765">
        <w:rPr>
          <w:rFonts w:ascii="Times New Roman" w:eastAsia="Times New Roman" w:hAnsi="Times New Roman" w:cs="Times New Roman"/>
          <w:sz w:val="28"/>
          <w:szCs w:val="28"/>
        </w:rPr>
        <w:t xml:space="preserve">cầu UNESCO Đắk Nông cấp </w:t>
      </w:r>
      <w:r w:rsidR="004A4765" w:rsidRPr="004A4765">
        <w:rPr>
          <w:rFonts w:ascii="Times New Roman" w:eastAsia="Times New Roman" w:hAnsi="Times New Roman" w:cs="Times New Roman"/>
          <w:sz w:val="28"/>
          <w:szCs w:val="28"/>
          <w:lang w:val="vi-VN"/>
        </w:rPr>
        <w:t>huyện</w:t>
      </w:r>
      <w:r w:rsidRPr="004A4765">
        <w:rPr>
          <w:rFonts w:ascii="Times New Roman" w:eastAsia="Times New Roman" w:hAnsi="Times New Roman" w:cs="Times New Roman"/>
          <w:sz w:val="28"/>
          <w:szCs w:val="28"/>
        </w:rPr>
        <w:t xml:space="preserve"> năm học </w:t>
      </w:r>
      <w:r w:rsidR="00061A8C">
        <w:rPr>
          <w:rFonts w:ascii="Times New Roman" w:eastAsia="Times New Roman" w:hAnsi="Times New Roman" w:cs="Times New Roman"/>
          <w:sz w:val="28"/>
          <w:szCs w:val="28"/>
          <w:lang w:val="vi-VN"/>
        </w:rPr>
        <w:t>2023</w:t>
      </w:r>
      <w:r w:rsidR="004A4765" w:rsidRPr="004A4765">
        <w:rPr>
          <w:rFonts w:ascii="Times New Roman" w:eastAsia="Times New Roman" w:hAnsi="Times New Roman" w:cs="Times New Roman"/>
          <w:sz w:val="28"/>
          <w:szCs w:val="28"/>
          <w:lang w:val="vi-VN"/>
        </w:rPr>
        <w:t xml:space="preserve"> - </w:t>
      </w:r>
      <w:r w:rsidR="00061A8C">
        <w:rPr>
          <w:rFonts w:ascii="Times New Roman" w:eastAsia="Times New Roman" w:hAnsi="Times New Roman" w:cs="Times New Roman"/>
          <w:sz w:val="28"/>
          <w:szCs w:val="28"/>
          <w:lang w:val="vi-VN"/>
        </w:rPr>
        <w:t>2024</w:t>
      </w:r>
      <w:r w:rsidRPr="004A4765">
        <w:rPr>
          <w:rFonts w:ascii="Times New Roman" w:eastAsia="Times New Roman" w:hAnsi="Times New Roman" w:cs="Times New Roman"/>
          <w:sz w:val="28"/>
          <w:szCs w:val="28"/>
        </w:rPr>
        <w:t>.</w:t>
      </w:r>
    </w:p>
    <w:p w:rsidR="00B47739" w:rsidRPr="004A4765" w:rsidRDefault="00B47739" w:rsidP="003946EB">
      <w:pPr>
        <w:spacing w:before="120" w:after="0" w:line="240" w:lineRule="auto"/>
        <w:jc w:val="both"/>
        <w:rPr>
          <w:rFonts w:ascii="Times New Roman" w:eastAsia="Times New Roman" w:hAnsi="Times New Roman" w:cs="Times New Roman"/>
          <w:sz w:val="28"/>
          <w:szCs w:val="28"/>
        </w:rPr>
      </w:pPr>
      <w:r w:rsidRPr="004A4765">
        <w:rPr>
          <w:rFonts w:ascii="Times New Roman" w:eastAsia="Times New Roman" w:hAnsi="Times New Roman" w:cs="Times New Roman"/>
          <w:sz w:val="28"/>
          <w:szCs w:val="28"/>
          <w:lang w:val="vi-VN"/>
        </w:rPr>
        <w:t xml:space="preserve"> </w:t>
      </w:r>
      <w:r w:rsidRPr="004A4765">
        <w:rPr>
          <w:rFonts w:ascii="Times New Roman" w:eastAsia="Times New Roman" w:hAnsi="Times New Roman" w:cs="Times New Roman"/>
          <w:sz w:val="28"/>
          <w:szCs w:val="28"/>
          <w:lang w:val="vi-VN"/>
        </w:rPr>
        <w:tab/>
      </w:r>
      <w:r w:rsidR="00321BC9">
        <w:rPr>
          <w:rFonts w:ascii="Times New Roman" w:eastAsia="Times New Roman" w:hAnsi="Times New Roman" w:cs="Times New Roman"/>
          <w:sz w:val="28"/>
          <w:szCs w:val="28"/>
          <w:lang w:val="vi-VN"/>
        </w:rPr>
        <w:t xml:space="preserve">Trường THCS TT Đăk Mâm </w:t>
      </w:r>
      <w:r w:rsidR="0078752B" w:rsidRPr="004A4765">
        <w:rPr>
          <w:rFonts w:ascii="Times New Roman" w:eastAsia="Times New Roman" w:hAnsi="Times New Roman" w:cs="Times New Roman"/>
          <w:sz w:val="28"/>
          <w:szCs w:val="28"/>
        </w:rPr>
        <w:t>xây dựng kế hoạch tổ chức cuộc thi tìm hiểu về</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 xml:space="preserve">công viên địa chất toàn cầu UNESCO Đắk Nông cấp </w:t>
      </w:r>
      <w:r w:rsidR="00321BC9">
        <w:rPr>
          <w:rFonts w:ascii="Times New Roman" w:eastAsia="Times New Roman" w:hAnsi="Times New Roman" w:cs="Times New Roman"/>
          <w:sz w:val="28"/>
          <w:szCs w:val="28"/>
          <w:lang w:val="vi-VN"/>
        </w:rPr>
        <w:t>trường,</w:t>
      </w:r>
      <w:r w:rsidR="0078752B" w:rsidRPr="004A4765">
        <w:rPr>
          <w:rFonts w:ascii="Times New Roman" w:eastAsia="Times New Roman" w:hAnsi="Times New Roman" w:cs="Times New Roman"/>
          <w:sz w:val="28"/>
          <w:szCs w:val="28"/>
        </w:rPr>
        <w:t xml:space="preserve"> </w:t>
      </w:r>
      <w:r w:rsidR="00061A8C">
        <w:rPr>
          <w:rFonts w:ascii="Times New Roman" w:eastAsia="Times New Roman" w:hAnsi="Times New Roman" w:cs="Times New Roman"/>
          <w:sz w:val="28"/>
          <w:szCs w:val="28"/>
        </w:rPr>
        <w:t>năm học 2023-2024</w:t>
      </w:r>
      <w:r w:rsidR="0078752B" w:rsidRPr="004A4765">
        <w:rPr>
          <w:rFonts w:ascii="Times New Roman" w:eastAsia="Times New Roman" w:hAnsi="Times New Roman" w:cs="Times New Roman"/>
          <w:sz w:val="28"/>
          <w:szCs w:val="28"/>
        </w:rPr>
        <w:t>,</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cụ thể như sau:</w:t>
      </w:r>
      <w:bookmarkStart w:id="0" w:name="_GoBack"/>
      <w:bookmarkEnd w:id="0"/>
    </w:p>
    <w:p w:rsidR="00B47739" w:rsidRPr="004A4765" w:rsidRDefault="0078752B" w:rsidP="003946EB">
      <w:pPr>
        <w:spacing w:before="120" w:after="0" w:line="240" w:lineRule="auto"/>
        <w:jc w:val="both"/>
        <w:rPr>
          <w:rFonts w:ascii="Times New Roman" w:eastAsia="Times New Roman" w:hAnsi="Times New Roman" w:cs="Times New Roman"/>
          <w:b/>
          <w:bCs/>
          <w:sz w:val="28"/>
          <w:szCs w:val="28"/>
        </w:rPr>
      </w:pPr>
      <w:r w:rsidRPr="004A4765">
        <w:rPr>
          <w:rFonts w:ascii="Times New Roman" w:eastAsia="Times New Roman" w:hAnsi="Times New Roman" w:cs="Times New Roman"/>
          <w:b/>
          <w:bCs/>
          <w:sz w:val="28"/>
          <w:szCs w:val="28"/>
        </w:rPr>
        <w:t>I. MỤC TIÊU</w:t>
      </w:r>
    </w:p>
    <w:p w:rsidR="00B47739" w:rsidRPr="004A4765" w:rsidRDefault="00B47739" w:rsidP="003946EB">
      <w:pPr>
        <w:spacing w:before="120" w:after="0" w:line="240" w:lineRule="auto"/>
        <w:jc w:val="both"/>
        <w:rPr>
          <w:rFonts w:ascii="Times New Roman" w:eastAsia="Times New Roman" w:hAnsi="Times New Roman" w:cs="Times New Roman"/>
          <w:sz w:val="28"/>
          <w:szCs w:val="28"/>
        </w:rPr>
      </w:pPr>
      <w:r w:rsidRPr="004A4765">
        <w:rPr>
          <w:rFonts w:ascii="Times New Roman" w:eastAsia="Times New Roman" w:hAnsi="Times New Roman" w:cs="Times New Roman"/>
          <w:sz w:val="28"/>
          <w:szCs w:val="28"/>
          <w:lang w:val="vi-VN"/>
        </w:rPr>
        <w:t xml:space="preserve"> </w:t>
      </w:r>
      <w:r w:rsidRPr="004A4765">
        <w:rPr>
          <w:rFonts w:ascii="Times New Roman" w:eastAsia="Times New Roman" w:hAnsi="Times New Roman" w:cs="Times New Roman"/>
          <w:sz w:val="28"/>
          <w:szCs w:val="28"/>
          <w:lang w:val="vi-VN"/>
        </w:rPr>
        <w:tab/>
      </w:r>
      <w:r w:rsidR="0078752B" w:rsidRPr="004A4765">
        <w:rPr>
          <w:rFonts w:ascii="Times New Roman" w:eastAsia="Times New Roman" w:hAnsi="Times New Roman" w:cs="Times New Roman"/>
          <w:sz w:val="28"/>
          <w:szCs w:val="28"/>
        </w:rPr>
        <w:t>Triển khai Kế hoạch số</w:t>
      </w:r>
      <w:r w:rsidR="004A4765">
        <w:rPr>
          <w:rFonts w:ascii="Times New Roman" w:eastAsia="Times New Roman" w:hAnsi="Times New Roman" w:cs="Times New Roman"/>
          <w:sz w:val="28"/>
          <w:szCs w:val="28"/>
          <w:lang w:val="vi-VN"/>
        </w:rPr>
        <w:t xml:space="preserve"> </w:t>
      </w:r>
      <w:r w:rsidR="0078752B" w:rsidRPr="004A4765">
        <w:rPr>
          <w:rFonts w:ascii="Times New Roman" w:eastAsia="Times New Roman" w:hAnsi="Times New Roman" w:cs="Times New Roman"/>
          <w:sz w:val="28"/>
          <w:szCs w:val="28"/>
        </w:rPr>
        <w:t>236/KH-UBND ngày 10/5/2022 của UBND tỉnh Đắk Nông về việc triển khai</w:t>
      </w:r>
      <w:r w:rsidR="004A4765">
        <w:rPr>
          <w:rFonts w:ascii="Times New Roman" w:eastAsia="Times New Roman" w:hAnsi="Times New Roman" w:cs="Times New Roman"/>
          <w:sz w:val="28"/>
          <w:szCs w:val="28"/>
          <w:lang w:val="vi-VN"/>
        </w:rPr>
        <w:t xml:space="preserve"> </w:t>
      </w:r>
      <w:r w:rsidR="0078752B" w:rsidRPr="004A4765">
        <w:rPr>
          <w:rFonts w:ascii="Times New Roman" w:eastAsia="Times New Roman" w:hAnsi="Times New Roman" w:cs="Times New Roman"/>
          <w:sz w:val="28"/>
          <w:szCs w:val="28"/>
        </w:rPr>
        <w:t>Nghị Quyết số 14-NQ/TU ngày 22/12/2021 của Ban Thường vụ Tỉnh ủy về xây</w:t>
      </w:r>
      <w:r w:rsidR="004A4765">
        <w:rPr>
          <w:rFonts w:ascii="Times New Roman" w:eastAsia="Times New Roman" w:hAnsi="Times New Roman" w:cs="Times New Roman"/>
          <w:sz w:val="28"/>
          <w:szCs w:val="28"/>
          <w:lang w:val="vi-VN"/>
        </w:rPr>
        <w:t xml:space="preserve"> </w:t>
      </w:r>
      <w:r w:rsidR="0078752B" w:rsidRPr="004A4765">
        <w:rPr>
          <w:rFonts w:ascii="Times New Roman" w:eastAsia="Times New Roman" w:hAnsi="Times New Roman" w:cs="Times New Roman"/>
          <w:sz w:val="28"/>
          <w:szCs w:val="28"/>
        </w:rPr>
        <w:t>dựng và phát triển Công viên địa chất toàn cầu UNESCO Đắk Nông giai đoạn</w:t>
      </w:r>
      <w:r w:rsidR="004A4765">
        <w:rPr>
          <w:rFonts w:ascii="Times New Roman" w:eastAsia="Times New Roman" w:hAnsi="Times New Roman" w:cs="Times New Roman"/>
          <w:sz w:val="28"/>
          <w:szCs w:val="28"/>
          <w:lang w:val="vi-VN"/>
        </w:rPr>
        <w:t xml:space="preserve"> </w:t>
      </w:r>
      <w:r w:rsidR="0078752B" w:rsidRPr="004A4765">
        <w:rPr>
          <w:rFonts w:ascii="Times New Roman" w:eastAsia="Times New Roman" w:hAnsi="Times New Roman" w:cs="Times New Roman"/>
          <w:sz w:val="28"/>
          <w:szCs w:val="28"/>
        </w:rPr>
        <w:t>2021-2025, tầm nhìn đến năm 2030.</w:t>
      </w:r>
    </w:p>
    <w:p w:rsidR="00B47739" w:rsidRPr="004A4765" w:rsidRDefault="004A4765" w:rsidP="003946EB">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ab/>
      </w:r>
      <w:r w:rsidR="0078752B" w:rsidRPr="004A4765">
        <w:rPr>
          <w:rFonts w:ascii="Times New Roman" w:eastAsia="Times New Roman" w:hAnsi="Times New Roman" w:cs="Times New Roman"/>
          <w:sz w:val="28"/>
          <w:szCs w:val="28"/>
        </w:rPr>
        <w:t>Tuyên truyền nâng cao nhận thức của học sinh và cộng đồng về các tuyến</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du lịch và các điểm đến của công viên địa chất toàn cầu UNESCO Đắk Nông;</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Góp phần quảng bá, phát triển yếu tố thu hút du lịch của địa phương; hìnhthành</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mạng lưới tình nguyện viên, hướng dẫn viên du lịch tại địa phương đối với các</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điểm đến của công viên địa chất toàn cầu UNESCO Đắk Nông. Góp phần giáo</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dục định hướng nghề nghiệp đối với học sinh THCS.</w:t>
      </w:r>
    </w:p>
    <w:p w:rsidR="004A4765" w:rsidRDefault="004A4765" w:rsidP="003946EB">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ab/>
      </w:r>
      <w:r w:rsidR="0078752B" w:rsidRPr="004A4765">
        <w:rPr>
          <w:rFonts w:ascii="Times New Roman" w:eastAsia="Times New Roman" w:hAnsi="Times New Roman" w:cs="Times New Roman"/>
          <w:sz w:val="28"/>
          <w:szCs w:val="28"/>
        </w:rPr>
        <w:t>Kết hợp triển khai các mục tiêu và nhiệm vụ dạy học ngoại ngữ theo Kế</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hoạch số 631/KH-UBND ngày 29/11/2018 của UBND tỉnh Đắk Nông về việc</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triển khai Đề án dạy và học ngoại ngữ trên địa bàn tỉnh Đắk Nông giai đoạn 2018-</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2025; Tạo môi trường thúc đẩy học sinh thực hành sử dụng tiếng Anh; góp phần</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củng cố, nâng cao chất lượng giáo dục tiếng Anh cấp trung học cơ sở;</w:t>
      </w:r>
    </w:p>
    <w:p w:rsidR="004A4765" w:rsidRDefault="0078752B" w:rsidP="003946EB">
      <w:pPr>
        <w:spacing w:before="120" w:after="0" w:line="240" w:lineRule="auto"/>
        <w:jc w:val="both"/>
        <w:rPr>
          <w:rFonts w:ascii="Times New Roman" w:eastAsia="Times New Roman" w:hAnsi="Times New Roman" w:cs="Times New Roman"/>
          <w:b/>
          <w:bCs/>
          <w:sz w:val="28"/>
          <w:szCs w:val="28"/>
        </w:rPr>
      </w:pPr>
      <w:r w:rsidRPr="004A4765">
        <w:rPr>
          <w:rFonts w:ascii="Times New Roman" w:eastAsia="Times New Roman" w:hAnsi="Times New Roman" w:cs="Times New Roman"/>
          <w:b/>
          <w:bCs/>
          <w:sz w:val="28"/>
          <w:szCs w:val="28"/>
        </w:rPr>
        <w:t>II. HÌNH THỨC</w:t>
      </w:r>
    </w:p>
    <w:p w:rsidR="00764407" w:rsidRPr="00764407" w:rsidRDefault="004A4765" w:rsidP="00764407">
      <w:pPr>
        <w:spacing w:before="120"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ab/>
      </w:r>
      <w:r w:rsidR="0078752B" w:rsidRPr="004A4765">
        <w:rPr>
          <w:rFonts w:ascii="Times New Roman" w:eastAsia="Times New Roman" w:hAnsi="Times New Roman" w:cs="Times New Roman"/>
          <w:sz w:val="28"/>
          <w:szCs w:val="28"/>
        </w:rPr>
        <w:t>Cuộc thi được tổ chức theo hình thức thuyết trình hoàn toàn bằng tiếng Anh</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dành cho học sinh cấp THCS. Thí sinh dự thi tham gia cuộc thi theo cặp 02 thí</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sinh/1 sản phẩm dự thi, trong đó thời lượng trình bày của mỗi thí sinh tương đồng</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nhau và có sự phối hợp hợp lý của 02 thành viên khi trình bày nội dung thuyết</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lastRenderedPageBreak/>
        <w:t>trình.</w:t>
      </w:r>
      <w:r w:rsidR="0078752B" w:rsidRPr="0078752B">
        <w:rPr>
          <w:rFonts w:ascii="Times New Roman" w:eastAsia="Times New Roman" w:hAnsi="Times New Roman" w:cs="Times New Roman"/>
          <w:sz w:val="28"/>
          <w:szCs w:val="28"/>
        </w:rPr>
        <w:br/>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ab/>
      </w:r>
      <w:r w:rsidR="0078752B" w:rsidRPr="00764407">
        <w:rPr>
          <w:rFonts w:ascii="Times New Roman" w:eastAsia="Times New Roman" w:hAnsi="Times New Roman" w:cs="Times New Roman"/>
          <w:sz w:val="28"/>
          <w:szCs w:val="28"/>
        </w:rPr>
        <w:t xml:space="preserve">- </w:t>
      </w:r>
      <w:r w:rsidR="00764407" w:rsidRPr="00764407">
        <w:rPr>
          <w:rFonts w:ascii="Times New Roman" w:hAnsi="Times New Roman" w:cs="Times New Roman"/>
          <w:sz w:val="28"/>
          <w:szCs w:val="28"/>
        </w:rPr>
        <w:t xml:space="preserve">Chủ đề cuộc thi: Cùng em khám phá các điểm di sản của Công viên địa chất toàn cầu UNESCO Đắk Nông, năm học 2023-2024. </w:t>
      </w:r>
    </w:p>
    <w:p w:rsidR="00764407" w:rsidRPr="00764407" w:rsidRDefault="00764407" w:rsidP="0076440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Pr="00764407">
        <w:rPr>
          <w:rFonts w:ascii="Times New Roman" w:hAnsi="Times New Roman" w:cs="Times New Roman"/>
          <w:sz w:val="28"/>
          <w:szCs w:val="28"/>
        </w:rPr>
        <w:t xml:space="preserve">Tên tiếng Anh chủ đề của cuộc thi: </w:t>
      </w:r>
      <w:r w:rsidRPr="00764407">
        <w:rPr>
          <w:rFonts w:ascii="Times New Roman" w:hAnsi="Times New Roman" w:cs="Times New Roman"/>
          <w:b/>
          <w:sz w:val="28"/>
          <w:szCs w:val="28"/>
        </w:rPr>
        <w:t>Exploring the heritage sites of DakNong UNESCO Global Geopark School year 2023-2024</w:t>
      </w:r>
    </w:p>
    <w:p w:rsidR="004A4765" w:rsidRDefault="0078752B" w:rsidP="00764407">
      <w:pPr>
        <w:spacing w:before="120" w:after="0" w:line="240" w:lineRule="auto"/>
        <w:jc w:val="both"/>
        <w:rPr>
          <w:rFonts w:ascii="Times New Roman" w:eastAsia="Times New Roman" w:hAnsi="Times New Roman" w:cs="Times New Roman"/>
          <w:b/>
          <w:bCs/>
          <w:sz w:val="28"/>
          <w:szCs w:val="28"/>
        </w:rPr>
      </w:pPr>
      <w:r w:rsidRPr="004A4765">
        <w:rPr>
          <w:rFonts w:ascii="Times New Roman" w:eastAsia="Times New Roman" w:hAnsi="Times New Roman" w:cs="Times New Roman"/>
          <w:b/>
          <w:bCs/>
          <w:sz w:val="28"/>
          <w:szCs w:val="28"/>
        </w:rPr>
        <w:t>III. ĐỐI TƯỢNG THAM DỰ</w:t>
      </w:r>
    </w:p>
    <w:p w:rsidR="004A4765" w:rsidRDefault="004A4765" w:rsidP="003946EB">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ab/>
      </w:r>
      <w:r w:rsidR="0078752B" w:rsidRPr="004A4765">
        <w:rPr>
          <w:rFonts w:ascii="Times New Roman" w:eastAsia="Times New Roman" w:hAnsi="Times New Roman" w:cs="Times New Roman"/>
          <w:sz w:val="28"/>
          <w:szCs w:val="28"/>
        </w:rPr>
        <w:t>Học sinh đang học tại trường học THCS</w:t>
      </w:r>
      <w:r>
        <w:rPr>
          <w:rFonts w:ascii="Times New Roman" w:eastAsia="Times New Roman" w:hAnsi="Times New Roman" w:cs="Times New Roman"/>
          <w:sz w:val="28"/>
          <w:szCs w:val="28"/>
          <w:lang w:val="vi-VN"/>
        </w:rPr>
        <w:t xml:space="preserve"> TT Đăk Mâm</w:t>
      </w:r>
      <w:r w:rsidR="0078752B" w:rsidRPr="004A4765">
        <w:rPr>
          <w:rFonts w:ascii="Times New Roman" w:eastAsia="Times New Roman" w:hAnsi="Times New Roman" w:cs="Times New Roman"/>
          <w:sz w:val="28"/>
          <w:szCs w:val="28"/>
        </w:rPr>
        <w:t xml:space="preserve"> </w:t>
      </w:r>
      <w:r w:rsidR="00061A8C">
        <w:rPr>
          <w:rFonts w:ascii="Times New Roman" w:eastAsia="Times New Roman" w:hAnsi="Times New Roman" w:cs="Times New Roman"/>
          <w:sz w:val="28"/>
          <w:szCs w:val="28"/>
        </w:rPr>
        <w:t>năm học 2023-2024</w:t>
      </w:r>
      <w:r w:rsidR="0078752B" w:rsidRPr="004A4765">
        <w:rPr>
          <w:rFonts w:ascii="Times New Roman" w:eastAsia="Times New Roman" w:hAnsi="Times New Roman" w:cs="Times New Roman"/>
          <w:sz w:val="28"/>
          <w:szCs w:val="28"/>
        </w:rPr>
        <w:t>.</w:t>
      </w:r>
    </w:p>
    <w:p w:rsidR="004A4765" w:rsidRDefault="0078752B" w:rsidP="003946EB">
      <w:pPr>
        <w:spacing w:before="120" w:after="0" w:line="240" w:lineRule="auto"/>
        <w:jc w:val="both"/>
        <w:rPr>
          <w:rFonts w:ascii="Times New Roman" w:eastAsia="Times New Roman" w:hAnsi="Times New Roman" w:cs="Times New Roman"/>
          <w:b/>
          <w:bCs/>
          <w:sz w:val="28"/>
          <w:szCs w:val="28"/>
        </w:rPr>
      </w:pPr>
      <w:r w:rsidRPr="004A4765">
        <w:rPr>
          <w:rFonts w:ascii="Times New Roman" w:eastAsia="Times New Roman" w:hAnsi="Times New Roman" w:cs="Times New Roman"/>
          <w:b/>
          <w:bCs/>
          <w:sz w:val="28"/>
          <w:szCs w:val="28"/>
        </w:rPr>
        <w:t>IV. NỘI DUNG</w:t>
      </w:r>
    </w:p>
    <w:p w:rsidR="00764407" w:rsidRPr="00380073" w:rsidRDefault="00380073" w:rsidP="003946EB">
      <w:pPr>
        <w:spacing w:before="120" w:after="0" w:line="24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r w:rsidR="00764407" w:rsidRPr="00764407">
        <w:rPr>
          <w:rFonts w:ascii="Times New Roman" w:hAnsi="Times New Roman" w:cs="Times New Roman"/>
          <w:b/>
          <w:sz w:val="28"/>
          <w:szCs w:val="28"/>
        </w:rPr>
        <w:t xml:space="preserve">1. Vòng thi cấp cấp </w:t>
      </w:r>
      <w:r>
        <w:rPr>
          <w:rFonts w:ascii="Times New Roman" w:hAnsi="Times New Roman" w:cs="Times New Roman"/>
          <w:b/>
          <w:sz w:val="28"/>
          <w:szCs w:val="28"/>
          <w:lang w:val="vi-VN"/>
        </w:rPr>
        <w:t xml:space="preserve">trường: </w:t>
      </w:r>
      <w:r w:rsidR="00764407" w:rsidRPr="00764407">
        <w:rPr>
          <w:rFonts w:ascii="Times New Roman" w:hAnsi="Times New Roman" w:cs="Times New Roman"/>
          <w:sz w:val="28"/>
          <w:szCs w:val="28"/>
        </w:rPr>
        <w:t xml:space="preserve">Theo thông tin tài liệu về bản đồ du lịch công viên địa chất toàn cầu UNESCO Đắk Nông gồm 03 tuyến du lịch: </w:t>
      </w:r>
    </w:p>
    <w:p w:rsidR="00764407" w:rsidRDefault="00764407" w:rsidP="00380073">
      <w:pPr>
        <w:spacing w:before="120" w:after="0" w:line="240" w:lineRule="auto"/>
        <w:ind w:firstLine="720"/>
        <w:jc w:val="both"/>
        <w:rPr>
          <w:rFonts w:ascii="Times New Roman" w:hAnsi="Times New Roman" w:cs="Times New Roman"/>
          <w:sz w:val="28"/>
          <w:szCs w:val="28"/>
        </w:rPr>
      </w:pPr>
      <w:r w:rsidRPr="00764407">
        <w:rPr>
          <w:rFonts w:ascii="Times New Roman" w:hAnsi="Times New Roman" w:cs="Times New Roman"/>
          <w:sz w:val="28"/>
          <w:szCs w:val="28"/>
        </w:rPr>
        <w:t xml:space="preserve">- Trường ca của lửa và nước (Rhapsody of fire and water): 14 điểm du lịch, được đánh số ký hiệu từ 1 đến 14. </w:t>
      </w:r>
    </w:p>
    <w:p w:rsidR="00764407" w:rsidRDefault="00764407" w:rsidP="00380073">
      <w:pPr>
        <w:spacing w:before="120" w:after="0" w:line="240" w:lineRule="auto"/>
        <w:ind w:firstLine="720"/>
        <w:jc w:val="both"/>
        <w:rPr>
          <w:rFonts w:ascii="Times New Roman" w:hAnsi="Times New Roman" w:cs="Times New Roman"/>
          <w:sz w:val="28"/>
          <w:szCs w:val="28"/>
        </w:rPr>
      </w:pPr>
      <w:r w:rsidRPr="00764407">
        <w:rPr>
          <w:rFonts w:ascii="Times New Roman" w:hAnsi="Times New Roman" w:cs="Times New Roman"/>
          <w:sz w:val="28"/>
          <w:szCs w:val="28"/>
        </w:rPr>
        <w:t xml:space="preserve">- Bản giao hưởng của làn gió mới (Wind of change concerto): 16 điểm du lịch, được đánh số ký hiệu từ 15 đến 30. </w:t>
      </w:r>
    </w:p>
    <w:p w:rsidR="00764407" w:rsidRDefault="00764407" w:rsidP="00380073">
      <w:pPr>
        <w:spacing w:before="120" w:after="0" w:line="240" w:lineRule="auto"/>
        <w:ind w:firstLine="720"/>
        <w:jc w:val="both"/>
        <w:rPr>
          <w:rFonts w:ascii="Times New Roman" w:hAnsi="Times New Roman" w:cs="Times New Roman"/>
          <w:sz w:val="28"/>
          <w:szCs w:val="28"/>
        </w:rPr>
      </w:pPr>
      <w:r w:rsidRPr="00764407">
        <w:rPr>
          <w:rFonts w:ascii="Times New Roman" w:hAnsi="Times New Roman" w:cs="Times New Roman"/>
          <w:sz w:val="28"/>
          <w:szCs w:val="28"/>
        </w:rPr>
        <w:t xml:space="preserve">- Âm vang từ trái đất (Sound of the earth): 14 điểm du lịch, được đánh số ký hiệu từ 31 đến 44. </w:t>
      </w:r>
    </w:p>
    <w:p w:rsidR="00764407" w:rsidRDefault="00764407" w:rsidP="003946EB">
      <w:pPr>
        <w:spacing w:before="120" w:after="0" w:line="240" w:lineRule="auto"/>
        <w:jc w:val="both"/>
        <w:rPr>
          <w:rFonts w:ascii="Times New Roman" w:hAnsi="Times New Roman" w:cs="Times New Roman"/>
          <w:sz w:val="28"/>
          <w:szCs w:val="28"/>
        </w:rPr>
      </w:pPr>
      <w:r w:rsidRPr="00764407">
        <w:rPr>
          <w:rFonts w:ascii="Times New Roman" w:hAnsi="Times New Roman" w:cs="Times New Roman"/>
          <w:b/>
          <w:sz w:val="28"/>
          <w:szCs w:val="28"/>
        </w:rPr>
        <w:t>* Lưu ý:</w:t>
      </w:r>
      <w:r w:rsidRPr="00764407">
        <w:rPr>
          <w:rFonts w:ascii="Times New Roman" w:hAnsi="Times New Roman" w:cs="Times New Roman"/>
          <w:sz w:val="28"/>
          <w:szCs w:val="28"/>
        </w:rPr>
        <w:t xml:space="preserve"> Các trường và các thí sinh dự thi tải các tài liệu hướng dẫn nêu trên tại địa chỉ: </w:t>
      </w:r>
      <w:r w:rsidRPr="00764407">
        <w:rPr>
          <w:rFonts w:ascii="Times New Roman" w:hAnsi="Times New Roman" w:cs="Times New Roman"/>
          <w:color w:val="FF0000"/>
          <w:sz w:val="28"/>
          <w:szCs w:val="28"/>
        </w:rPr>
        <w:t xml:space="preserve">shorturl.at/hAOST </w:t>
      </w:r>
    </w:p>
    <w:p w:rsidR="00764407" w:rsidRDefault="00764407" w:rsidP="00380073">
      <w:pPr>
        <w:spacing w:before="120" w:after="0" w:line="240" w:lineRule="auto"/>
        <w:ind w:firstLine="720"/>
        <w:jc w:val="both"/>
        <w:rPr>
          <w:rFonts w:ascii="Times New Roman" w:hAnsi="Times New Roman" w:cs="Times New Roman"/>
          <w:sz w:val="28"/>
          <w:szCs w:val="28"/>
        </w:rPr>
      </w:pPr>
      <w:r w:rsidRPr="00764407">
        <w:rPr>
          <w:rFonts w:ascii="Times New Roman" w:hAnsi="Times New Roman" w:cs="Times New Roman"/>
          <w:sz w:val="28"/>
          <w:szCs w:val="28"/>
        </w:rPr>
        <w:t xml:space="preserve">Căn cứ theo thông tin các tài liệu nêu trên kết hợp với tìm hiểu thực tế và các nguồn tư liệu khác, thí sinh chọn 1 trong số 44 điểm di sản của công viên địa chất toàn cầu UNESCO Đắk Nông và thuyết trình hoàn toàn bằng tiếng Anh. Thí sinh được quay phim khi thực hiện thuyết trình, có đầy đủ hình ảnh và âm thanh thể hiện thí sinh đang trực tiếp diễn thuyết. Khuyến khích thí sinh tham gia cuộc thi thuyết trình tiếng Anh về điểm di sản công viên địa chất toàn cầu UNESCO Đắk Nông năm 2023 thực hiện tại địa điểm thực tế. Trường hợp thí sinh không thực hiện tại địa điểm thực tế thì khi thuyết trình cần có hình ảnh, tư liệu minh họa phù hợp với nội dung thuyết trình. </w:t>
      </w:r>
    </w:p>
    <w:p w:rsidR="00380073" w:rsidRDefault="00764407" w:rsidP="00380073">
      <w:pPr>
        <w:spacing w:before="120" w:after="0" w:line="240" w:lineRule="auto"/>
        <w:ind w:firstLine="720"/>
        <w:jc w:val="both"/>
        <w:rPr>
          <w:rFonts w:ascii="Times New Roman" w:hAnsi="Times New Roman" w:cs="Times New Roman"/>
          <w:sz w:val="28"/>
          <w:szCs w:val="28"/>
        </w:rPr>
      </w:pPr>
      <w:r w:rsidRPr="00764407">
        <w:rPr>
          <w:rFonts w:ascii="Times New Roman" w:hAnsi="Times New Roman" w:cs="Times New Roman"/>
          <w:sz w:val="28"/>
          <w:szCs w:val="28"/>
        </w:rPr>
        <w:t xml:space="preserve">Mỗi sản phẩm dự thi là 01 tệp tin phim, nội dung đoạn phim dự thi cần được thể hiện theo tiến trình cụ thể như sau: </w:t>
      </w:r>
    </w:p>
    <w:p w:rsidR="00380073" w:rsidRDefault="00764407" w:rsidP="00380073">
      <w:pPr>
        <w:spacing w:before="120" w:after="0" w:line="240" w:lineRule="auto"/>
        <w:ind w:firstLine="720"/>
        <w:jc w:val="both"/>
        <w:rPr>
          <w:rFonts w:ascii="Times New Roman" w:hAnsi="Times New Roman" w:cs="Times New Roman"/>
          <w:sz w:val="28"/>
          <w:szCs w:val="28"/>
        </w:rPr>
      </w:pPr>
      <w:r w:rsidRPr="00380073">
        <w:rPr>
          <w:rFonts w:ascii="Times New Roman" w:hAnsi="Times New Roman" w:cs="Times New Roman"/>
          <w:b/>
          <w:sz w:val="28"/>
          <w:szCs w:val="28"/>
        </w:rPr>
        <w:t>-Phần mở đầu:</w:t>
      </w:r>
      <w:r w:rsidRPr="00764407">
        <w:rPr>
          <w:rFonts w:ascii="Times New Roman" w:hAnsi="Times New Roman" w:cs="Times New Roman"/>
          <w:sz w:val="28"/>
          <w:szCs w:val="28"/>
        </w:rPr>
        <w:t xml:space="preserve"> thời gian tối đa 01 phút, giới thiệu họ tên, trường lớp và lý do tham gia cuộc thi có phông nền (trực tiếp, trình chiếu điện tử hoặc lồng ghép) hiển thị tên tiếng Anh của cuộc thi.</w:t>
      </w:r>
    </w:p>
    <w:p w:rsidR="00380073" w:rsidRDefault="00764407" w:rsidP="003946EB">
      <w:pPr>
        <w:spacing w:before="120" w:after="0" w:line="240" w:lineRule="auto"/>
        <w:jc w:val="both"/>
        <w:rPr>
          <w:rFonts w:ascii="Times New Roman" w:hAnsi="Times New Roman" w:cs="Times New Roman"/>
          <w:sz w:val="28"/>
          <w:szCs w:val="28"/>
        </w:rPr>
      </w:pPr>
      <w:r w:rsidRPr="00764407">
        <w:rPr>
          <w:rFonts w:ascii="Times New Roman" w:hAnsi="Times New Roman" w:cs="Times New Roman"/>
          <w:sz w:val="28"/>
          <w:szCs w:val="28"/>
        </w:rPr>
        <w:t xml:space="preserve"> </w:t>
      </w:r>
      <w:r w:rsidR="00380073">
        <w:rPr>
          <w:rFonts w:ascii="Times New Roman" w:hAnsi="Times New Roman" w:cs="Times New Roman"/>
          <w:sz w:val="28"/>
          <w:szCs w:val="28"/>
        </w:rPr>
        <w:tab/>
      </w:r>
      <w:r w:rsidRPr="00380073">
        <w:rPr>
          <w:rFonts w:ascii="Times New Roman" w:hAnsi="Times New Roman" w:cs="Times New Roman"/>
          <w:b/>
          <w:sz w:val="28"/>
          <w:szCs w:val="28"/>
        </w:rPr>
        <w:t>- Phần nội dung:</w:t>
      </w:r>
      <w:r w:rsidRPr="00764407">
        <w:rPr>
          <w:rFonts w:ascii="Times New Roman" w:hAnsi="Times New Roman" w:cs="Times New Roman"/>
          <w:sz w:val="28"/>
          <w:szCs w:val="28"/>
        </w:rPr>
        <w:t xml:space="preserve"> </w:t>
      </w:r>
      <w:r w:rsidR="00380073">
        <w:rPr>
          <w:rFonts w:ascii="Times New Roman" w:hAnsi="Times New Roman" w:cs="Times New Roman"/>
          <w:sz w:val="28"/>
          <w:szCs w:val="28"/>
        </w:rPr>
        <w:tab/>
      </w:r>
      <w:r w:rsidRPr="00764407">
        <w:rPr>
          <w:rFonts w:ascii="Times New Roman" w:hAnsi="Times New Roman" w:cs="Times New Roman"/>
          <w:sz w:val="28"/>
          <w:szCs w:val="28"/>
        </w:rPr>
        <w:t xml:space="preserve">+ Giới thiệu một số thông tin tổng quan, khái quát về công viên địa chất toàn cầu UNESCO Đắk Nông, </w:t>
      </w:r>
      <w:r w:rsidRPr="00380073">
        <w:rPr>
          <w:rFonts w:ascii="Times New Roman" w:hAnsi="Times New Roman" w:cs="Times New Roman"/>
          <w:b/>
          <w:i/>
          <w:sz w:val="28"/>
          <w:szCs w:val="28"/>
        </w:rPr>
        <w:t>thời gian tối đa 01 phút</w:t>
      </w:r>
      <w:r w:rsidRPr="00764407">
        <w:rPr>
          <w:rFonts w:ascii="Times New Roman" w:hAnsi="Times New Roman" w:cs="Times New Roman"/>
          <w:sz w:val="28"/>
          <w:szCs w:val="28"/>
        </w:rPr>
        <w:t xml:space="preserve">. </w:t>
      </w:r>
    </w:p>
    <w:p w:rsidR="00380073" w:rsidRDefault="00764407" w:rsidP="00380073">
      <w:pPr>
        <w:spacing w:before="120" w:after="0" w:line="240" w:lineRule="auto"/>
        <w:ind w:firstLine="2880"/>
        <w:jc w:val="both"/>
        <w:rPr>
          <w:rFonts w:ascii="Times New Roman" w:hAnsi="Times New Roman" w:cs="Times New Roman"/>
          <w:sz w:val="28"/>
          <w:szCs w:val="28"/>
        </w:rPr>
      </w:pPr>
      <w:r w:rsidRPr="00764407">
        <w:rPr>
          <w:rFonts w:ascii="Times New Roman" w:hAnsi="Times New Roman" w:cs="Times New Roman"/>
          <w:sz w:val="28"/>
          <w:szCs w:val="28"/>
        </w:rPr>
        <w:t xml:space="preserve">+ Thuyết trình về 01 điểm di sản (chọn 1 trong số 44 điểm đến của công viên địa chất toàn cầu UNESCO Đắk Nông theo tài liệu hướng dẫn) mà </w:t>
      </w:r>
      <w:r w:rsidRPr="00764407">
        <w:rPr>
          <w:rFonts w:ascii="Times New Roman" w:hAnsi="Times New Roman" w:cs="Times New Roman"/>
          <w:sz w:val="28"/>
          <w:szCs w:val="28"/>
        </w:rPr>
        <w:lastRenderedPageBreak/>
        <w:t xml:space="preserve">thí sinh yêu thích nhất; diễn thuyết tại điểm di sản mà thí sinh lựa chọn (có thể kết hợp thêm tư liệu, hình ảnh minh họa trong quá trình diễn thuyết), </w:t>
      </w:r>
      <w:r w:rsidRPr="00380073">
        <w:rPr>
          <w:rFonts w:ascii="Times New Roman" w:hAnsi="Times New Roman" w:cs="Times New Roman"/>
          <w:b/>
          <w:i/>
          <w:sz w:val="28"/>
          <w:szCs w:val="28"/>
        </w:rPr>
        <w:t>thời gian từ 3 đến 6 phút.</w:t>
      </w:r>
      <w:r w:rsidRPr="00764407">
        <w:rPr>
          <w:rFonts w:ascii="Times New Roman" w:hAnsi="Times New Roman" w:cs="Times New Roman"/>
          <w:sz w:val="28"/>
          <w:szCs w:val="28"/>
        </w:rPr>
        <w:t xml:space="preserve"> </w:t>
      </w:r>
    </w:p>
    <w:p w:rsidR="00380073" w:rsidRDefault="00764407" w:rsidP="00380073">
      <w:pPr>
        <w:spacing w:before="120" w:after="0" w:line="240" w:lineRule="auto"/>
        <w:ind w:firstLine="720"/>
        <w:jc w:val="both"/>
        <w:rPr>
          <w:rFonts w:ascii="Times New Roman" w:hAnsi="Times New Roman" w:cs="Times New Roman"/>
          <w:sz w:val="28"/>
          <w:szCs w:val="28"/>
        </w:rPr>
      </w:pPr>
      <w:r w:rsidRPr="00764407">
        <w:rPr>
          <w:rFonts w:ascii="Times New Roman" w:hAnsi="Times New Roman" w:cs="Times New Roman"/>
          <w:sz w:val="28"/>
          <w:szCs w:val="28"/>
        </w:rPr>
        <w:t xml:space="preserve">Thí sinh cần đề cập thông tin của 01điểm di sản của Công viên địa chất về: </w:t>
      </w:r>
      <w:r w:rsidRPr="00380073">
        <w:rPr>
          <w:rFonts w:ascii="Times New Roman" w:hAnsi="Times New Roman" w:cs="Times New Roman"/>
          <w:b/>
          <w:color w:val="FF0000"/>
          <w:sz w:val="28"/>
          <w:szCs w:val="28"/>
        </w:rPr>
        <w:t>1.</w:t>
      </w:r>
      <w:r w:rsidRPr="00764407">
        <w:rPr>
          <w:rFonts w:ascii="Times New Roman" w:hAnsi="Times New Roman" w:cs="Times New Roman"/>
          <w:sz w:val="28"/>
          <w:szCs w:val="28"/>
        </w:rPr>
        <w:t xml:space="preserve"> Vị trí địa lí, cách tiếp cận đến điểm di sản; </w:t>
      </w:r>
      <w:r w:rsidRPr="00380073">
        <w:rPr>
          <w:rFonts w:ascii="Times New Roman" w:hAnsi="Times New Roman" w:cs="Times New Roman"/>
          <w:b/>
          <w:color w:val="FF0000"/>
          <w:sz w:val="28"/>
          <w:szCs w:val="28"/>
        </w:rPr>
        <w:t>2.</w:t>
      </w:r>
      <w:r w:rsidRPr="00764407">
        <w:rPr>
          <w:rFonts w:ascii="Times New Roman" w:hAnsi="Times New Roman" w:cs="Times New Roman"/>
          <w:sz w:val="28"/>
          <w:szCs w:val="28"/>
        </w:rPr>
        <w:t xml:space="preserve"> Nguồn gốc/lịch sử hình thành; </w:t>
      </w:r>
      <w:r w:rsidRPr="00380073">
        <w:rPr>
          <w:rFonts w:ascii="Times New Roman" w:hAnsi="Times New Roman" w:cs="Times New Roman"/>
          <w:b/>
          <w:color w:val="FF0000"/>
          <w:sz w:val="28"/>
          <w:szCs w:val="28"/>
        </w:rPr>
        <w:t>3.</w:t>
      </w:r>
      <w:r w:rsidRPr="00764407">
        <w:rPr>
          <w:rFonts w:ascii="Times New Roman" w:hAnsi="Times New Roman" w:cs="Times New Roman"/>
          <w:sz w:val="28"/>
          <w:szCs w:val="28"/>
        </w:rPr>
        <w:t xml:space="preserve"> Cảnh quan; </w:t>
      </w:r>
      <w:r w:rsidRPr="00380073">
        <w:rPr>
          <w:rFonts w:ascii="Times New Roman" w:hAnsi="Times New Roman" w:cs="Times New Roman"/>
          <w:b/>
          <w:color w:val="FF0000"/>
          <w:sz w:val="28"/>
          <w:szCs w:val="28"/>
        </w:rPr>
        <w:t>4.</w:t>
      </w:r>
      <w:r w:rsidRPr="00764407">
        <w:rPr>
          <w:rFonts w:ascii="Times New Roman" w:hAnsi="Times New Roman" w:cs="Times New Roman"/>
          <w:sz w:val="28"/>
          <w:szCs w:val="28"/>
        </w:rPr>
        <w:t xml:space="preserve"> Giá trị (về đa dạng sinh học hoặc giá trị khảo cổ, lịch sử, văn hóa, xã hội...); </w:t>
      </w:r>
      <w:r w:rsidRPr="00380073">
        <w:rPr>
          <w:rFonts w:ascii="Times New Roman" w:hAnsi="Times New Roman" w:cs="Times New Roman"/>
          <w:b/>
          <w:color w:val="FF0000"/>
          <w:sz w:val="28"/>
          <w:szCs w:val="28"/>
        </w:rPr>
        <w:t>5.</w:t>
      </w:r>
      <w:r w:rsidRPr="00764407">
        <w:rPr>
          <w:rFonts w:ascii="Times New Roman" w:hAnsi="Times New Roman" w:cs="Times New Roman"/>
          <w:sz w:val="28"/>
          <w:szCs w:val="28"/>
        </w:rPr>
        <w:t xml:space="preserve"> Các thông tin khác về giữ gìn môi trường, bảo tồn, tôn tạo, phát huy giá trị; </w:t>
      </w:r>
      <w:r w:rsidRPr="00380073">
        <w:rPr>
          <w:rFonts w:ascii="Times New Roman" w:hAnsi="Times New Roman" w:cs="Times New Roman"/>
          <w:b/>
          <w:color w:val="FF0000"/>
          <w:sz w:val="28"/>
          <w:szCs w:val="28"/>
        </w:rPr>
        <w:t>6.</w:t>
      </w:r>
      <w:r w:rsidRPr="00764407">
        <w:rPr>
          <w:rFonts w:ascii="Times New Roman" w:hAnsi="Times New Roman" w:cs="Times New Roman"/>
          <w:sz w:val="28"/>
          <w:szCs w:val="28"/>
        </w:rPr>
        <w:t xml:space="preserve"> Những thay đổi tích cực của điểm di sản công viên địa chất Đắk Nông từ khi được UNESCO công nhận công viên địa chất toàn cầu cho đến nay. </w:t>
      </w:r>
    </w:p>
    <w:p w:rsidR="00380073" w:rsidRDefault="00764407" w:rsidP="00380073">
      <w:pPr>
        <w:spacing w:before="120" w:after="0" w:line="240" w:lineRule="auto"/>
        <w:ind w:firstLine="720"/>
        <w:jc w:val="both"/>
        <w:rPr>
          <w:rFonts w:ascii="Times New Roman" w:hAnsi="Times New Roman" w:cs="Times New Roman"/>
          <w:sz w:val="28"/>
          <w:szCs w:val="28"/>
        </w:rPr>
      </w:pPr>
      <w:r w:rsidRPr="00380073">
        <w:rPr>
          <w:rFonts w:ascii="Times New Roman" w:hAnsi="Times New Roman" w:cs="Times New Roman"/>
          <w:b/>
          <w:sz w:val="28"/>
          <w:szCs w:val="28"/>
        </w:rPr>
        <w:t>-Phần kết luận:</w:t>
      </w:r>
      <w:r w:rsidRPr="00764407">
        <w:rPr>
          <w:rFonts w:ascii="Times New Roman" w:hAnsi="Times New Roman" w:cs="Times New Roman"/>
          <w:sz w:val="28"/>
          <w:szCs w:val="28"/>
        </w:rPr>
        <w:t xml:space="preserve"> Thông điệp/kết luận mang ý nghĩa tuyên truyền, giáo dục mà thí sinh mong muốn gửi đến với cộng đồng, với du khách; </w:t>
      </w:r>
      <w:r w:rsidRPr="00380073">
        <w:rPr>
          <w:rFonts w:ascii="Times New Roman" w:hAnsi="Times New Roman" w:cs="Times New Roman"/>
          <w:b/>
          <w:i/>
          <w:sz w:val="28"/>
          <w:szCs w:val="28"/>
        </w:rPr>
        <w:t>thời gian tối đa 01 phút.</w:t>
      </w:r>
      <w:r w:rsidRPr="00764407">
        <w:rPr>
          <w:rFonts w:ascii="Times New Roman" w:hAnsi="Times New Roman" w:cs="Times New Roman"/>
          <w:sz w:val="28"/>
          <w:szCs w:val="28"/>
        </w:rPr>
        <w:t xml:space="preserve"> </w:t>
      </w:r>
    </w:p>
    <w:p w:rsidR="00380073" w:rsidRDefault="00764407" w:rsidP="00380073">
      <w:pPr>
        <w:spacing w:before="120" w:after="0" w:line="240" w:lineRule="auto"/>
        <w:ind w:firstLine="720"/>
        <w:jc w:val="both"/>
        <w:rPr>
          <w:rFonts w:ascii="Times New Roman" w:hAnsi="Times New Roman" w:cs="Times New Roman"/>
          <w:sz w:val="28"/>
          <w:szCs w:val="28"/>
        </w:rPr>
      </w:pPr>
      <w:r w:rsidRPr="00380073">
        <w:rPr>
          <w:rFonts w:ascii="Times New Roman" w:hAnsi="Times New Roman" w:cs="Times New Roman"/>
          <w:b/>
          <w:i/>
          <w:sz w:val="28"/>
          <w:szCs w:val="28"/>
          <w:shd w:val="clear" w:color="auto" w:fill="FFFF00"/>
        </w:rPr>
        <w:t>Đối với các thí sinh đã tham gia cuộc thi thuyết trình tìm hiểu về công viên địa chất toàn cầu UNESCO Đắk Nông các năm trước, nếu tham dự cuộc thi cấp huyện năm 2023 thì cần chọn địa điểm thuyết trình dự thi khác với địa điểm trong sản phẩm đã dự thi của các năm trước</w:t>
      </w:r>
      <w:r w:rsidRPr="00764407">
        <w:rPr>
          <w:rFonts w:ascii="Times New Roman" w:hAnsi="Times New Roman" w:cs="Times New Roman"/>
          <w:sz w:val="28"/>
          <w:szCs w:val="28"/>
        </w:rPr>
        <w:t xml:space="preserve">. Đối với các sản phẩm tham dự cuộc thi, Ban tổ chức các cấp được phép sử dụng phục vụ cho các hoạt động tuyên truyền, giáo dục nâng cao nhận thức cộng đồng về Công viên địa chất toàn cầu UNESCO Đắk Nông. </w:t>
      </w:r>
    </w:p>
    <w:p w:rsidR="00380073" w:rsidRDefault="00764407" w:rsidP="00380073">
      <w:pPr>
        <w:spacing w:before="120" w:after="0" w:line="240" w:lineRule="auto"/>
        <w:ind w:firstLine="720"/>
        <w:jc w:val="both"/>
        <w:rPr>
          <w:rFonts w:ascii="Times New Roman" w:hAnsi="Times New Roman" w:cs="Times New Roman"/>
          <w:sz w:val="28"/>
          <w:szCs w:val="28"/>
        </w:rPr>
      </w:pPr>
      <w:r w:rsidRPr="00764407">
        <w:rPr>
          <w:rFonts w:ascii="Times New Roman" w:hAnsi="Times New Roman" w:cs="Times New Roman"/>
          <w:sz w:val="28"/>
          <w:szCs w:val="28"/>
        </w:rPr>
        <w:t xml:space="preserve">Các </w:t>
      </w:r>
      <w:r w:rsidR="00380073">
        <w:rPr>
          <w:rFonts w:ascii="Times New Roman" w:hAnsi="Times New Roman" w:cs="Times New Roman"/>
          <w:sz w:val="28"/>
          <w:szCs w:val="28"/>
          <w:lang w:val="vi-VN"/>
        </w:rPr>
        <w:t xml:space="preserve">đồng chí giáo viên </w:t>
      </w:r>
      <w:r w:rsidRPr="00764407">
        <w:rPr>
          <w:rFonts w:ascii="Times New Roman" w:hAnsi="Times New Roman" w:cs="Times New Roman"/>
          <w:sz w:val="28"/>
          <w:szCs w:val="28"/>
        </w:rPr>
        <w:t xml:space="preserve">động viên, khuyến khích đông đảo học sinh các khối lớp tham gia cuộc thi. Các sản phẩm dự thi của học sinh ngoài quy định về đạt giải ở cuộc thi cấp </w:t>
      </w:r>
      <w:r w:rsidR="001506FD">
        <w:rPr>
          <w:rFonts w:ascii="Times New Roman" w:hAnsi="Times New Roman" w:cs="Times New Roman"/>
          <w:sz w:val="28"/>
          <w:szCs w:val="28"/>
          <w:lang w:val="vi-VN"/>
        </w:rPr>
        <w:t>trường</w:t>
      </w:r>
      <w:r w:rsidRPr="00764407">
        <w:rPr>
          <w:rFonts w:ascii="Times New Roman" w:hAnsi="Times New Roman" w:cs="Times New Roman"/>
          <w:sz w:val="28"/>
          <w:szCs w:val="28"/>
        </w:rPr>
        <w:t xml:space="preserve"> </w:t>
      </w:r>
      <w:r w:rsidR="00380073" w:rsidRPr="00380073">
        <w:rPr>
          <w:rFonts w:ascii="Times New Roman" w:hAnsi="Times New Roman" w:cs="Times New Roman"/>
          <w:b/>
          <w:i/>
          <w:sz w:val="28"/>
          <w:szCs w:val="28"/>
          <w:lang w:val="vi-VN"/>
        </w:rPr>
        <w:t xml:space="preserve">giáo viên </w:t>
      </w:r>
      <w:r w:rsidRPr="00380073">
        <w:rPr>
          <w:rFonts w:ascii="Times New Roman" w:hAnsi="Times New Roman" w:cs="Times New Roman"/>
          <w:b/>
          <w:i/>
          <w:sz w:val="28"/>
          <w:szCs w:val="28"/>
        </w:rPr>
        <w:t>có thể vận dụng quy định tại mục 1b, Điều 7,</w:t>
      </w:r>
      <w:r w:rsidR="001506FD">
        <w:rPr>
          <w:rFonts w:ascii="Times New Roman" w:hAnsi="Times New Roman" w:cs="Times New Roman"/>
          <w:b/>
          <w:i/>
          <w:sz w:val="28"/>
          <w:szCs w:val="28"/>
          <w:lang w:val="vi-VN"/>
        </w:rPr>
        <w:t xml:space="preserve"> </w:t>
      </w:r>
      <w:r w:rsidRPr="00380073">
        <w:rPr>
          <w:rFonts w:ascii="Times New Roman" w:hAnsi="Times New Roman" w:cs="Times New Roman"/>
          <w:b/>
          <w:i/>
          <w:sz w:val="28"/>
          <w:szCs w:val="28"/>
        </w:rPr>
        <w:t>Thông tư 26/2020/TT-BGDĐT ngày 26/8/2020 của Bộ GDĐT về việc sửa đổi bổ sung một số Điều của Quy chế đánh giá xếp loại học sinh THCS và THPT để lấy điểm bài thực hành môn tiếng Anh</w:t>
      </w:r>
      <w:r w:rsidRPr="00764407">
        <w:rPr>
          <w:rFonts w:ascii="Times New Roman" w:hAnsi="Times New Roman" w:cs="Times New Roman"/>
          <w:sz w:val="28"/>
          <w:szCs w:val="28"/>
        </w:rPr>
        <w:t xml:space="preserve"> </w:t>
      </w:r>
      <w:r w:rsidRPr="00380073">
        <w:rPr>
          <w:rFonts w:ascii="Times New Roman" w:hAnsi="Times New Roman" w:cs="Times New Roman"/>
          <w:b/>
          <w:i/>
          <w:color w:val="FF0000"/>
          <w:sz w:val="28"/>
          <w:szCs w:val="28"/>
        </w:rPr>
        <w:t>(thay cho làm bài kiểm tra giữa kỳ hoặc cuối kỳ</w:t>
      </w:r>
      <w:r w:rsidRPr="00764407">
        <w:rPr>
          <w:rFonts w:ascii="Times New Roman" w:hAnsi="Times New Roman" w:cs="Times New Roman"/>
          <w:sz w:val="28"/>
          <w:szCs w:val="28"/>
        </w:rPr>
        <w:t xml:space="preserve">) theo hướng động viên khuyến khích để khích lệ đông đảo học sinh tham gia cuộc thi. </w:t>
      </w:r>
    </w:p>
    <w:p w:rsidR="00764407" w:rsidRPr="008F005E" w:rsidRDefault="00764407" w:rsidP="008F005E">
      <w:pPr>
        <w:spacing w:before="120" w:after="0" w:line="240" w:lineRule="auto"/>
        <w:ind w:firstLine="720"/>
        <w:jc w:val="both"/>
        <w:rPr>
          <w:rFonts w:ascii="Times New Roman" w:hAnsi="Times New Roman" w:cs="Times New Roman"/>
          <w:sz w:val="28"/>
          <w:szCs w:val="28"/>
          <w:lang w:val="vi-VN"/>
        </w:rPr>
      </w:pPr>
      <w:r w:rsidRPr="00380073">
        <w:rPr>
          <w:rFonts w:ascii="Times New Roman" w:hAnsi="Times New Roman" w:cs="Times New Roman"/>
          <w:b/>
          <w:color w:val="FF0000"/>
          <w:sz w:val="28"/>
          <w:szCs w:val="28"/>
        </w:rPr>
        <w:t xml:space="preserve">Thời gian tổ chức thi cấp trường hoàn thành trước ngày </w:t>
      </w:r>
      <w:r w:rsidR="00380073" w:rsidRPr="00380073">
        <w:rPr>
          <w:rFonts w:ascii="Times New Roman" w:hAnsi="Times New Roman" w:cs="Times New Roman"/>
          <w:b/>
          <w:color w:val="FF0000"/>
          <w:sz w:val="28"/>
          <w:szCs w:val="28"/>
          <w:lang w:val="vi-VN"/>
        </w:rPr>
        <w:t>31</w:t>
      </w:r>
      <w:r w:rsidRPr="00380073">
        <w:rPr>
          <w:rFonts w:ascii="Times New Roman" w:hAnsi="Times New Roman" w:cs="Times New Roman"/>
          <w:b/>
          <w:color w:val="FF0000"/>
          <w:sz w:val="28"/>
          <w:szCs w:val="28"/>
        </w:rPr>
        <w:t>/</w:t>
      </w:r>
      <w:r w:rsidR="00380073" w:rsidRPr="00380073">
        <w:rPr>
          <w:rFonts w:ascii="Times New Roman" w:hAnsi="Times New Roman" w:cs="Times New Roman"/>
          <w:b/>
          <w:color w:val="FF0000"/>
          <w:sz w:val="28"/>
          <w:szCs w:val="28"/>
          <w:lang w:val="vi-VN"/>
        </w:rPr>
        <w:t>10</w:t>
      </w:r>
      <w:r w:rsidRPr="00380073">
        <w:rPr>
          <w:rFonts w:ascii="Times New Roman" w:hAnsi="Times New Roman" w:cs="Times New Roman"/>
          <w:b/>
          <w:color w:val="FF0000"/>
          <w:sz w:val="28"/>
          <w:szCs w:val="28"/>
        </w:rPr>
        <w:t>/2023</w:t>
      </w:r>
      <w:r w:rsidRPr="00764407">
        <w:rPr>
          <w:rFonts w:ascii="Times New Roman" w:hAnsi="Times New Roman" w:cs="Times New Roman"/>
          <w:sz w:val="28"/>
          <w:szCs w:val="28"/>
        </w:rPr>
        <w:t xml:space="preserve">. </w:t>
      </w:r>
      <w:r w:rsidR="008F005E">
        <w:rPr>
          <w:rFonts w:ascii="Times New Roman" w:hAnsi="Times New Roman" w:cs="Times New Roman"/>
          <w:sz w:val="28"/>
          <w:szCs w:val="28"/>
          <w:lang w:val="vi-VN"/>
        </w:rPr>
        <w:t xml:space="preserve">Nhà </w:t>
      </w:r>
      <w:r w:rsidRPr="00764407">
        <w:rPr>
          <w:rFonts w:ascii="Times New Roman" w:hAnsi="Times New Roman" w:cs="Times New Roman"/>
          <w:sz w:val="28"/>
          <w:szCs w:val="28"/>
        </w:rPr>
        <w:t xml:space="preserve">trường căn cứ vào kế hoạch của cuộc thi </w:t>
      </w:r>
      <w:r w:rsidR="008F005E">
        <w:rPr>
          <w:rFonts w:ascii="Times New Roman" w:hAnsi="Times New Roman" w:cs="Times New Roman"/>
          <w:sz w:val="28"/>
          <w:szCs w:val="28"/>
          <w:lang w:val="vi-VN"/>
        </w:rPr>
        <w:t xml:space="preserve">hùng biện CV địa chất </w:t>
      </w:r>
      <w:r w:rsidRPr="00764407">
        <w:rPr>
          <w:rFonts w:ascii="Times New Roman" w:hAnsi="Times New Roman" w:cs="Times New Roman"/>
          <w:sz w:val="28"/>
          <w:szCs w:val="28"/>
        </w:rPr>
        <w:t xml:space="preserve">cấp </w:t>
      </w:r>
      <w:r w:rsidR="008F005E">
        <w:rPr>
          <w:rFonts w:ascii="Times New Roman" w:hAnsi="Times New Roman" w:cs="Times New Roman"/>
          <w:sz w:val="28"/>
          <w:szCs w:val="28"/>
          <w:lang w:val="vi-VN"/>
        </w:rPr>
        <w:t>huyện,</w:t>
      </w:r>
      <w:r w:rsidRPr="00764407">
        <w:rPr>
          <w:rFonts w:ascii="Times New Roman" w:hAnsi="Times New Roman" w:cs="Times New Roman"/>
          <w:sz w:val="28"/>
          <w:szCs w:val="28"/>
        </w:rPr>
        <w:t xml:space="preserve"> </w:t>
      </w:r>
      <w:r w:rsidR="008F005E" w:rsidRPr="00764407">
        <w:rPr>
          <w:rFonts w:ascii="Times New Roman" w:hAnsi="Times New Roman" w:cs="Times New Roman"/>
          <w:sz w:val="28"/>
          <w:szCs w:val="28"/>
        </w:rPr>
        <w:t xml:space="preserve">kế hoạch của </w:t>
      </w:r>
      <w:r w:rsidR="008F005E">
        <w:rPr>
          <w:rFonts w:ascii="Times New Roman" w:hAnsi="Times New Roman" w:cs="Times New Roman"/>
          <w:sz w:val="28"/>
          <w:szCs w:val="28"/>
          <w:lang w:val="vi-VN"/>
        </w:rPr>
        <w:t>hội thao ngành giáo dục (</w:t>
      </w:r>
      <w:r w:rsidR="008F005E" w:rsidRPr="008F005E">
        <w:rPr>
          <w:rFonts w:ascii="Times New Roman" w:hAnsi="Times New Roman" w:cs="Times New Roman"/>
          <w:b/>
          <w:i/>
          <w:color w:val="FF0000"/>
          <w:sz w:val="28"/>
          <w:szCs w:val="28"/>
          <w:lang w:val="vi-VN"/>
        </w:rPr>
        <w:t>Thời gian thi đấu hội thao ngành GD: Từ ngày 10/11/2023 đến ngày 12/11/2023. (03 ngày)</w:t>
      </w:r>
      <w:r w:rsidR="008F005E">
        <w:rPr>
          <w:rFonts w:ascii="Times New Roman" w:hAnsi="Times New Roman" w:cs="Times New Roman"/>
          <w:sz w:val="28"/>
          <w:szCs w:val="28"/>
          <w:lang w:val="vi-VN"/>
        </w:rPr>
        <w:t>)</w:t>
      </w:r>
      <w:r w:rsidR="008F005E" w:rsidRPr="008F005E">
        <w:rPr>
          <w:rFonts w:ascii="Times New Roman" w:hAnsi="Times New Roman" w:cs="Times New Roman"/>
          <w:sz w:val="28"/>
          <w:szCs w:val="28"/>
          <w:lang w:val="vi-VN"/>
        </w:rPr>
        <w:t xml:space="preserve"> </w:t>
      </w:r>
      <w:r w:rsidR="008F005E" w:rsidRPr="00764407">
        <w:rPr>
          <w:rFonts w:ascii="Times New Roman" w:hAnsi="Times New Roman" w:cs="Times New Roman"/>
          <w:sz w:val="28"/>
          <w:szCs w:val="28"/>
        </w:rPr>
        <w:t xml:space="preserve">và </w:t>
      </w:r>
      <w:r w:rsidRPr="00764407">
        <w:rPr>
          <w:rFonts w:ascii="Times New Roman" w:hAnsi="Times New Roman" w:cs="Times New Roman"/>
          <w:sz w:val="28"/>
          <w:szCs w:val="28"/>
        </w:rPr>
        <w:t>điều kiện thực tế của đơn vị để xây dựng và triển khai kế hoạch tổ chức cuộc thi cấp trường trước khi đăng ký dự thi cấp huyện</w:t>
      </w:r>
      <w:r w:rsidR="008F005E">
        <w:rPr>
          <w:rFonts w:ascii="Times New Roman" w:hAnsi="Times New Roman" w:cs="Times New Roman"/>
          <w:sz w:val="28"/>
          <w:szCs w:val="28"/>
          <w:lang w:val="vi-VN"/>
        </w:rPr>
        <w:t xml:space="preserve"> </w:t>
      </w:r>
      <w:r w:rsidR="008F005E" w:rsidRPr="008F005E">
        <w:rPr>
          <w:rFonts w:ascii="Times New Roman" w:hAnsi="Times New Roman" w:cs="Times New Roman"/>
          <w:b/>
          <w:i/>
          <w:color w:val="FF0000"/>
          <w:sz w:val="28"/>
          <w:szCs w:val="28"/>
          <w:shd w:val="clear" w:color="auto" w:fill="FFFF00"/>
          <w:lang w:val="vi-VN"/>
        </w:rPr>
        <w:t>(Dự kiến quay các SP đạt cấp trường để tham gia thi cấp huyện xong trước ngày 10/11/2023)</w:t>
      </w:r>
      <w:r w:rsidRPr="008F005E">
        <w:rPr>
          <w:rFonts w:ascii="Times New Roman" w:hAnsi="Times New Roman" w:cs="Times New Roman"/>
          <w:b/>
          <w:i/>
          <w:color w:val="FF0000"/>
          <w:sz w:val="28"/>
          <w:szCs w:val="28"/>
          <w:shd w:val="clear" w:color="auto" w:fill="FFFF00"/>
        </w:rPr>
        <w:t>.</w:t>
      </w:r>
    </w:p>
    <w:p w:rsidR="0026358B" w:rsidRPr="003962BE" w:rsidRDefault="0078752B" w:rsidP="003946EB">
      <w:pPr>
        <w:spacing w:before="120" w:after="0" w:line="240" w:lineRule="auto"/>
        <w:jc w:val="both"/>
        <w:rPr>
          <w:rFonts w:ascii="Times New Roman" w:eastAsia="Times New Roman" w:hAnsi="Times New Roman" w:cs="Times New Roman"/>
          <w:b/>
          <w:bCs/>
          <w:sz w:val="28"/>
          <w:szCs w:val="28"/>
        </w:rPr>
      </w:pPr>
      <w:r w:rsidRPr="003962BE">
        <w:rPr>
          <w:rFonts w:ascii="Times New Roman" w:eastAsia="Times New Roman" w:hAnsi="Times New Roman" w:cs="Times New Roman"/>
          <w:b/>
          <w:bCs/>
          <w:sz w:val="28"/>
          <w:szCs w:val="28"/>
        </w:rPr>
        <w:t>2. Vòng thi cấp huyện</w:t>
      </w:r>
    </w:p>
    <w:p w:rsidR="0026358B" w:rsidRPr="003962BE" w:rsidRDefault="00590D98" w:rsidP="003946EB">
      <w:pPr>
        <w:spacing w:before="120" w:after="0" w:line="240" w:lineRule="auto"/>
        <w:jc w:val="both"/>
        <w:rPr>
          <w:rFonts w:ascii="Times New Roman" w:eastAsia="Times New Roman" w:hAnsi="Times New Roman" w:cs="Times New Roman"/>
          <w:b/>
          <w:bCs/>
          <w:sz w:val="28"/>
          <w:szCs w:val="28"/>
        </w:rPr>
      </w:pPr>
      <w:r w:rsidRPr="003962BE">
        <w:rPr>
          <w:rFonts w:ascii="Times New Roman" w:eastAsia="Times New Roman" w:hAnsi="Times New Roman" w:cs="Times New Roman"/>
          <w:b/>
          <w:bCs/>
          <w:sz w:val="28"/>
          <w:szCs w:val="28"/>
        </w:rPr>
        <w:t xml:space="preserve">  </w:t>
      </w:r>
      <w:r w:rsidR="0078752B" w:rsidRPr="003962BE">
        <w:rPr>
          <w:rFonts w:ascii="Times New Roman" w:eastAsia="Times New Roman" w:hAnsi="Times New Roman" w:cs="Times New Roman"/>
          <w:b/>
          <w:bCs/>
          <w:sz w:val="28"/>
          <w:szCs w:val="28"/>
        </w:rPr>
        <w:t>2.1. Thời gian</w:t>
      </w:r>
    </w:p>
    <w:p w:rsidR="00CF302E" w:rsidRPr="004D72C6" w:rsidRDefault="00590D98" w:rsidP="003946EB">
      <w:pPr>
        <w:spacing w:before="120" w:after="0" w:line="240" w:lineRule="auto"/>
        <w:jc w:val="both"/>
        <w:rPr>
          <w:rFonts w:ascii="Times New Roman" w:eastAsia="Times New Roman" w:hAnsi="Times New Roman" w:cs="Times New Roman"/>
          <w:b/>
          <w:bCs/>
          <w:sz w:val="28"/>
          <w:szCs w:val="28"/>
          <w:lang w:val="vi-VN"/>
        </w:rPr>
      </w:pPr>
      <w:r w:rsidRPr="003962BE">
        <w:rPr>
          <w:rFonts w:ascii="Times New Roman" w:eastAsia="Times New Roman" w:hAnsi="Times New Roman" w:cs="Times New Roman"/>
          <w:sz w:val="28"/>
          <w:szCs w:val="28"/>
        </w:rPr>
        <w:t xml:space="preserve"> </w:t>
      </w:r>
      <w:r w:rsidRPr="003962BE">
        <w:rPr>
          <w:rFonts w:ascii="Times New Roman" w:eastAsia="Times New Roman" w:hAnsi="Times New Roman" w:cs="Times New Roman"/>
          <w:sz w:val="28"/>
          <w:szCs w:val="28"/>
        </w:rPr>
        <w:tab/>
      </w:r>
      <w:r w:rsidR="0078752B" w:rsidRPr="003962BE">
        <w:rPr>
          <w:rFonts w:ascii="Times New Roman" w:eastAsia="Times New Roman" w:hAnsi="Times New Roman" w:cs="Times New Roman"/>
          <w:sz w:val="28"/>
          <w:szCs w:val="28"/>
        </w:rPr>
        <w:t xml:space="preserve">- </w:t>
      </w:r>
      <w:r w:rsidRPr="003962BE">
        <w:rPr>
          <w:rFonts w:ascii="Times New Roman" w:eastAsia="Times New Roman" w:hAnsi="Times New Roman" w:cs="Times New Roman"/>
          <w:sz w:val="28"/>
          <w:szCs w:val="28"/>
        </w:rPr>
        <w:t>Nhà trường sẽ lựa chọn những sản phẩm có chấ</w:t>
      </w:r>
      <w:r w:rsidR="008F005E">
        <w:rPr>
          <w:rFonts w:ascii="Times New Roman" w:eastAsia="Times New Roman" w:hAnsi="Times New Roman" w:cs="Times New Roman"/>
          <w:sz w:val="28"/>
          <w:szCs w:val="28"/>
        </w:rPr>
        <w:t>t lượng gửi đi dự thi cấp huyện</w:t>
      </w:r>
      <w:r w:rsidR="009F0A77" w:rsidRPr="003962BE">
        <w:rPr>
          <w:rFonts w:ascii="Times New Roman" w:eastAsia="Times New Roman" w:hAnsi="Times New Roman" w:cs="Times New Roman"/>
          <w:sz w:val="28"/>
          <w:szCs w:val="28"/>
        </w:rPr>
        <w:t>.</w:t>
      </w:r>
      <w:r w:rsidR="008F005E">
        <w:rPr>
          <w:rFonts w:ascii="Times New Roman" w:eastAsia="Times New Roman" w:hAnsi="Times New Roman" w:cs="Times New Roman"/>
          <w:sz w:val="28"/>
          <w:szCs w:val="28"/>
          <w:lang w:val="vi-VN"/>
        </w:rPr>
        <w:t xml:space="preserve"> </w:t>
      </w:r>
      <w:r w:rsidR="0078752B" w:rsidRPr="003962BE">
        <w:rPr>
          <w:rFonts w:ascii="Times New Roman" w:eastAsia="Times New Roman" w:hAnsi="Times New Roman" w:cs="Times New Roman"/>
          <w:sz w:val="28"/>
          <w:szCs w:val="28"/>
        </w:rPr>
        <w:t xml:space="preserve">Các sản phẩm dự thi </w:t>
      </w:r>
      <w:r w:rsidR="009F0A77" w:rsidRPr="003962BE">
        <w:rPr>
          <w:rFonts w:ascii="Times New Roman" w:eastAsia="Times New Roman" w:hAnsi="Times New Roman" w:cs="Times New Roman"/>
          <w:sz w:val="28"/>
          <w:szCs w:val="28"/>
        </w:rPr>
        <w:t>cấp Huyện sẽ giao cho tổ Anh Văn và đ/c Lâm</w:t>
      </w:r>
      <w:r w:rsidR="0078752B" w:rsidRPr="003962BE">
        <w:rPr>
          <w:rFonts w:ascii="Times New Roman" w:eastAsia="Times New Roman" w:hAnsi="Times New Roman" w:cs="Times New Roman"/>
          <w:sz w:val="28"/>
          <w:szCs w:val="28"/>
        </w:rPr>
        <w:t xml:space="preserve"> kiểm tra</w:t>
      </w:r>
      <w:r w:rsidR="009F0A77" w:rsidRPr="003962BE">
        <w:rPr>
          <w:rFonts w:ascii="Times New Roman" w:eastAsia="Times New Roman" w:hAnsi="Times New Roman" w:cs="Times New Roman"/>
          <w:sz w:val="28"/>
          <w:szCs w:val="28"/>
        </w:rPr>
        <w:t xml:space="preserve"> lần cuối</w:t>
      </w:r>
      <w:r w:rsidR="0078752B" w:rsidRPr="003962BE">
        <w:rPr>
          <w:rFonts w:ascii="Times New Roman" w:eastAsia="Times New Roman" w:hAnsi="Times New Roman" w:cs="Times New Roman"/>
          <w:sz w:val="28"/>
          <w:szCs w:val="28"/>
        </w:rPr>
        <w:t xml:space="preserve"> đảm bảo chất lượng nghe nhìn, đầy đủ thông tin</w:t>
      </w:r>
      <w:r w:rsidR="004D72C6">
        <w:rPr>
          <w:rFonts w:ascii="Times New Roman" w:eastAsia="Times New Roman" w:hAnsi="Times New Roman" w:cs="Times New Roman"/>
          <w:sz w:val="28"/>
          <w:szCs w:val="28"/>
          <w:lang w:val="vi-VN"/>
        </w:rPr>
        <w:t>.</w:t>
      </w:r>
    </w:p>
    <w:p w:rsidR="004D72C6" w:rsidRPr="004D72C6" w:rsidRDefault="004D72C6" w:rsidP="004D72C6">
      <w:pPr>
        <w:spacing w:before="120" w:after="0" w:line="240" w:lineRule="auto"/>
        <w:ind w:firstLine="720"/>
        <w:jc w:val="both"/>
        <w:rPr>
          <w:rFonts w:ascii="Times New Roman" w:eastAsia="Times New Roman" w:hAnsi="Times New Roman" w:cs="Times New Roman"/>
          <w:b/>
          <w:bCs/>
          <w:sz w:val="28"/>
          <w:szCs w:val="28"/>
        </w:rPr>
      </w:pPr>
      <w:r w:rsidRPr="004D72C6">
        <w:rPr>
          <w:rFonts w:ascii="Times New Roman" w:hAnsi="Times New Roman" w:cs="Times New Roman"/>
          <w:sz w:val="28"/>
          <w:szCs w:val="28"/>
        </w:rPr>
        <w:t xml:space="preserve">- </w:t>
      </w:r>
      <w:r>
        <w:rPr>
          <w:rFonts w:ascii="Times New Roman" w:hAnsi="Times New Roman" w:cs="Times New Roman"/>
          <w:sz w:val="28"/>
          <w:szCs w:val="28"/>
          <w:lang w:val="vi-VN"/>
        </w:rPr>
        <w:t xml:space="preserve">Hoàn </w:t>
      </w:r>
      <w:r w:rsidRPr="004D72C6">
        <w:rPr>
          <w:rFonts w:ascii="Times New Roman" w:hAnsi="Times New Roman" w:cs="Times New Roman"/>
          <w:sz w:val="28"/>
          <w:szCs w:val="28"/>
        </w:rPr>
        <w:t xml:space="preserve">hoàn tất các biểu mẫu đăng ký dự thi gửi bằng file dữ liệu Exel qua địa chỉ </w:t>
      </w:r>
      <w:r w:rsidRPr="004D72C6">
        <w:rPr>
          <w:rFonts w:ascii="Times New Roman" w:hAnsi="Times New Roman" w:cs="Times New Roman"/>
          <w:b/>
          <w:sz w:val="28"/>
          <w:szCs w:val="28"/>
        </w:rPr>
        <w:t xml:space="preserve">Gmail: hieuthcs2017@gmail.com </w:t>
      </w:r>
      <w:r w:rsidRPr="004D72C6">
        <w:rPr>
          <w:rFonts w:ascii="Times New Roman" w:hAnsi="Times New Roman" w:cs="Times New Roman"/>
          <w:b/>
          <w:sz w:val="28"/>
          <w:szCs w:val="28"/>
          <w:lang w:val="vi-VN"/>
        </w:rPr>
        <w:t>chậm nhất</w:t>
      </w:r>
      <w:r w:rsidRPr="004D72C6">
        <w:rPr>
          <w:rFonts w:ascii="Times New Roman" w:hAnsi="Times New Roman" w:cs="Times New Roman"/>
          <w:b/>
          <w:sz w:val="28"/>
          <w:szCs w:val="28"/>
        </w:rPr>
        <w:t xml:space="preserve"> ngày 15/11/2023.</w:t>
      </w:r>
    </w:p>
    <w:p w:rsidR="004D72C6" w:rsidRPr="004D72C6" w:rsidRDefault="004D72C6" w:rsidP="004D72C6">
      <w:pPr>
        <w:spacing w:before="120" w:after="0" w:line="240" w:lineRule="auto"/>
        <w:ind w:firstLine="720"/>
        <w:jc w:val="both"/>
        <w:rPr>
          <w:rFonts w:ascii="Times New Roman" w:eastAsia="Times New Roman" w:hAnsi="Times New Roman" w:cs="Times New Roman"/>
          <w:b/>
          <w:bCs/>
          <w:sz w:val="28"/>
          <w:szCs w:val="28"/>
        </w:rPr>
      </w:pPr>
      <w:r w:rsidRPr="004D72C6">
        <w:rPr>
          <w:rFonts w:ascii="Times New Roman" w:hAnsi="Times New Roman" w:cs="Times New Roman"/>
          <w:sz w:val="28"/>
          <w:szCs w:val="28"/>
        </w:rPr>
        <w:lastRenderedPageBreak/>
        <w:t xml:space="preserve">- Danh sách thí sinh đăng ký dự thi cấp huyện kèm đường link đến địa chỉ sản phẩm đăng ký dự thi cấp </w:t>
      </w:r>
      <w:r w:rsidR="00F3067B">
        <w:rPr>
          <w:rFonts w:ascii="Times New Roman" w:hAnsi="Times New Roman" w:cs="Times New Roman"/>
          <w:sz w:val="28"/>
          <w:szCs w:val="28"/>
          <w:lang w:val="vi-VN"/>
        </w:rPr>
        <w:t>Huyện</w:t>
      </w:r>
      <w:r w:rsidRPr="004D72C6">
        <w:rPr>
          <w:rFonts w:ascii="Times New Roman" w:hAnsi="Times New Roman" w:cs="Times New Roman"/>
          <w:sz w:val="28"/>
          <w:szCs w:val="28"/>
        </w:rPr>
        <w:t xml:space="preserve"> đã được đăng trên website của nhà trường (Cán bộ/giáo viên phụ trách đăng ký dự thi cấp huyện cần kiểm tra kỹ đường link của từng sản phẩm dự thi tại địa chỉ website của các đơn vị trường học, đảm bảo việc truy cập xem bài dự thi không gặp vướng mắc kỹ thuật)</w:t>
      </w:r>
    </w:p>
    <w:p w:rsidR="00CF302E" w:rsidRPr="003962BE" w:rsidRDefault="00590D98" w:rsidP="003946EB">
      <w:pPr>
        <w:spacing w:before="120" w:after="0" w:line="240" w:lineRule="auto"/>
        <w:jc w:val="both"/>
        <w:rPr>
          <w:rFonts w:ascii="Times New Roman" w:eastAsia="Times New Roman" w:hAnsi="Times New Roman" w:cs="Times New Roman"/>
          <w:sz w:val="28"/>
          <w:szCs w:val="28"/>
        </w:rPr>
      </w:pPr>
      <w:r w:rsidRPr="003962BE">
        <w:rPr>
          <w:rFonts w:ascii="Times New Roman" w:eastAsia="Times New Roman" w:hAnsi="Times New Roman" w:cs="Times New Roman"/>
          <w:sz w:val="28"/>
          <w:szCs w:val="28"/>
        </w:rPr>
        <w:t xml:space="preserve"> </w:t>
      </w:r>
      <w:r w:rsidRPr="003962BE">
        <w:rPr>
          <w:rFonts w:ascii="Times New Roman" w:eastAsia="Times New Roman" w:hAnsi="Times New Roman" w:cs="Times New Roman"/>
          <w:sz w:val="28"/>
          <w:szCs w:val="28"/>
        </w:rPr>
        <w:tab/>
      </w:r>
      <w:r w:rsidR="0078752B" w:rsidRPr="003962BE">
        <w:rPr>
          <w:rFonts w:ascii="Times New Roman" w:eastAsia="Times New Roman" w:hAnsi="Times New Roman" w:cs="Times New Roman"/>
          <w:sz w:val="28"/>
          <w:szCs w:val="28"/>
        </w:rPr>
        <w:t xml:space="preserve">- Thời gian chấm thi cấp huyện </w:t>
      </w:r>
      <w:r w:rsidR="004D72C6">
        <w:rPr>
          <w:rFonts w:ascii="Times New Roman" w:eastAsia="Times New Roman" w:hAnsi="Times New Roman" w:cs="Times New Roman"/>
          <w:sz w:val="28"/>
          <w:szCs w:val="28"/>
          <w:lang w:val="vi-VN"/>
        </w:rPr>
        <w:t xml:space="preserve">PGD </w:t>
      </w:r>
      <w:r w:rsidR="0078752B" w:rsidRPr="003962BE">
        <w:rPr>
          <w:rFonts w:ascii="Times New Roman" w:eastAsia="Times New Roman" w:hAnsi="Times New Roman" w:cs="Times New Roman"/>
          <w:sz w:val="28"/>
          <w:szCs w:val="28"/>
        </w:rPr>
        <w:t xml:space="preserve">dự kiến từ ngày </w:t>
      </w:r>
      <w:r w:rsidR="004D72C6">
        <w:rPr>
          <w:rFonts w:ascii="Times New Roman" w:eastAsia="Times New Roman" w:hAnsi="Times New Roman" w:cs="Times New Roman"/>
          <w:sz w:val="28"/>
          <w:szCs w:val="28"/>
          <w:lang w:val="vi-VN"/>
        </w:rPr>
        <w:t>22-24</w:t>
      </w:r>
      <w:r w:rsidR="0078752B" w:rsidRPr="003962BE">
        <w:rPr>
          <w:rFonts w:ascii="Times New Roman" w:eastAsia="Times New Roman" w:hAnsi="Times New Roman" w:cs="Times New Roman"/>
          <w:sz w:val="28"/>
          <w:szCs w:val="28"/>
        </w:rPr>
        <w:t>/11/</w:t>
      </w:r>
      <w:r w:rsidR="004D72C6">
        <w:rPr>
          <w:rFonts w:ascii="Times New Roman" w:eastAsia="Times New Roman" w:hAnsi="Times New Roman" w:cs="Times New Roman"/>
          <w:sz w:val="28"/>
          <w:szCs w:val="28"/>
          <w:lang w:val="vi-VN"/>
        </w:rPr>
        <w:t>2023</w:t>
      </w:r>
    </w:p>
    <w:p w:rsidR="00CF302E" w:rsidRPr="003962BE" w:rsidRDefault="00590D98" w:rsidP="003946EB">
      <w:pPr>
        <w:spacing w:before="120" w:after="0" w:line="240" w:lineRule="auto"/>
        <w:jc w:val="both"/>
        <w:rPr>
          <w:rFonts w:ascii="Times New Roman" w:eastAsia="Times New Roman" w:hAnsi="Times New Roman" w:cs="Times New Roman"/>
          <w:b/>
          <w:bCs/>
          <w:sz w:val="28"/>
          <w:szCs w:val="28"/>
        </w:rPr>
      </w:pPr>
      <w:r w:rsidRPr="003962BE">
        <w:rPr>
          <w:rFonts w:ascii="Times New Roman" w:eastAsia="Times New Roman" w:hAnsi="Times New Roman" w:cs="Times New Roman"/>
          <w:b/>
          <w:bCs/>
          <w:sz w:val="28"/>
          <w:szCs w:val="28"/>
        </w:rPr>
        <w:t xml:space="preserve">  </w:t>
      </w:r>
      <w:r w:rsidR="0078752B" w:rsidRPr="003962BE">
        <w:rPr>
          <w:rFonts w:ascii="Times New Roman" w:eastAsia="Times New Roman" w:hAnsi="Times New Roman" w:cs="Times New Roman"/>
          <w:b/>
          <w:bCs/>
          <w:sz w:val="28"/>
          <w:szCs w:val="28"/>
        </w:rPr>
        <w:t>2.2. Số lượng dự thi</w:t>
      </w:r>
    </w:p>
    <w:p w:rsidR="009F0A77" w:rsidRPr="003962BE" w:rsidRDefault="00590D98" w:rsidP="003946EB">
      <w:pPr>
        <w:spacing w:before="120" w:after="0" w:line="240" w:lineRule="auto"/>
        <w:jc w:val="both"/>
        <w:rPr>
          <w:rFonts w:ascii="Times New Roman" w:eastAsia="Times New Roman" w:hAnsi="Times New Roman" w:cs="Times New Roman"/>
          <w:sz w:val="28"/>
          <w:szCs w:val="28"/>
        </w:rPr>
      </w:pPr>
      <w:r w:rsidRPr="003962BE">
        <w:rPr>
          <w:rFonts w:ascii="Times New Roman" w:eastAsia="Times New Roman" w:hAnsi="Times New Roman" w:cs="Times New Roman"/>
          <w:sz w:val="28"/>
          <w:szCs w:val="28"/>
        </w:rPr>
        <w:t xml:space="preserve"> </w:t>
      </w:r>
      <w:r w:rsidRPr="003962BE">
        <w:rPr>
          <w:rFonts w:ascii="Times New Roman" w:eastAsia="Times New Roman" w:hAnsi="Times New Roman" w:cs="Times New Roman"/>
          <w:sz w:val="28"/>
          <w:szCs w:val="28"/>
        </w:rPr>
        <w:tab/>
      </w:r>
      <w:r w:rsidR="009F0A77" w:rsidRPr="003962BE">
        <w:rPr>
          <w:rFonts w:ascii="Times New Roman" w:eastAsia="Times New Roman" w:hAnsi="Times New Roman" w:cs="Times New Roman"/>
          <w:sz w:val="28"/>
          <w:szCs w:val="28"/>
        </w:rPr>
        <w:t>Cố gắng phấn đấu</w:t>
      </w:r>
      <w:r w:rsidR="0078752B" w:rsidRPr="003962BE">
        <w:rPr>
          <w:rFonts w:ascii="Times New Roman" w:eastAsia="Times New Roman" w:hAnsi="Times New Roman" w:cs="Times New Roman"/>
          <w:sz w:val="28"/>
          <w:szCs w:val="28"/>
        </w:rPr>
        <w:t xml:space="preserve"> phải có tối thiểu </w:t>
      </w:r>
      <w:r w:rsidR="00F3067B">
        <w:rPr>
          <w:rFonts w:ascii="Times New Roman" w:eastAsia="Times New Roman" w:hAnsi="Times New Roman" w:cs="Times New Roman"/>
          <w:sz w:val="28"/>
          <w:szCs w:val="28"/>
          <w:lang w:val="vi-VN"/>
        </w:rPr>
        <w:t>10</w:t>
      </w:r>
      <w:r w:rsidR="0078752B" w:rsidRPr="003962BE">
        <w:rPr>
          <w:rFonts w:ascii="Times New Roman" w:eastAsia="Times New Roman" w:hAnsi="Times New Roman" w:cs="Times New Roman"/>
          <w:sz w:val="28"/>
          <w:szCs w:val="28"/>
        </w:rPr>
        <w:t xml:space="preserve"> sản phẩm để đăng dự thi cấp huyện</w:t>
      </w:r>
      <w:r w:rsidR="009F0A77" w:rsidRPr="003962BE">
        <w:rPr>
          <w:rFonts w:ascii="Times New Roman" w:eastAsia="Times New Roman" w:hAnsi="Times New Roman" w:cs="Times New Roman"/>
          <w:sz w:val="28"/>
          <w:szCs w:val="28"/>
        </w:rPr>
        <w:t xml:space="preserve"> ( Năm học </w:t>
      </w:r>
      <w:r w:rsidR="00F3067B">
        <w:rPr>
          <w:rFonts w:ascii="Times New Roman" w:eastAsia="Times New Roman" w:hAnsi="Times New Roman" w:cs="Times New Roman"/>
          <w:sz w:val="28"/>
          <w:szCs w:val="28"/>
          <w:lang w:val="vi-VN"/>
        </w:rPr>
        <w:t>2022</w:t>
      </w:r>
      <w:r w:rsidR="009F0A77" w:rsidRPr="003962BE">
        <w:rPr>
          <w:rFonts w:ascii="Times New Roman" w:eastAsia="Times New Roman" w:hAnsi="Times New Roman" w:cs="Times New Roman"/>
          <w:sz w:val="28"/>
          <w:szCs w:val="28"/>
        </w:rPr>
        <w:t xml:space="preserve"> – </w:t>
      </w:r>
      <w:r w:rsidR="00F3067B">
        <w:rPr>
          <w:rFonts w:ascii="Times New Roman" w:eastAsia="Times New Roman" w:hAnsi="Times New Roman" w:cs="Times New Roman"/>
          <w:sz w:val="28"/>
          <w:szCs w:val="28"/>
          <w:lang w:val="vi-VN"/>
        </w:rPr>
        <w:t>2023</w:t>
      </w:r>
      <w:r w:rsidR="009F0A77" w:rsidRPr="003962BE">
        <w:rPr>
          <w:rFonts w:ascii="Times New Roman" w:eastAsia="Times New Roman" w:hAnsi="Times New Roman" w:cs="Times New Roman"/>
          <w:sz w:val="28"/>
          <w:szCs w:val="28"/>
        </w:rPr>
        <w:t xml:space="preserve"> nhà trường dự thi cấp huyện </w:t>
      </w:r>
      <w:r w:rsidR="00F3067B">
        <w:rPr>
          <w:rFonts w:ascii="Times New Roman" w:eastAsia="Times New Roman" w:hAnsi="Times New Roman" w:cs="Times New Roman"/>
          <w:sz w:val="28"/>
          <w:szCs w:val="28"/>
          <w:lang w:val="vi-VN"/>
        </w:rPr>
        <w:t>và đạt giải 08</w:t>
      </w:r>
      <w:r w:rsidR="009F0A77" w:rsidRPr="003962BE">
        <w:rPr>
          <w:rFonts w:ascii="Times New Roman" w:eastAsia="Times New Roman" w:hAnsi="Times New Roman" w:cs="Times New Roman"/>
          <w:sz w:val="28"/>
          <w:szCs w:val="28"/>
        </w:rPr>
        <w:t xml:space="preserve"> sản phẩm)</w:t>
      </w:r>
      <w:r w:rsidR="0078752B" w:rsidRPr="003962BE">
        <w:rPr>
          <w:rFonts w:ascii="Times New Roman" w:eastAsia="Times New Roman" w:hAnsi="Times New Roman" w:cs="Times New Roman"/>
          <w:sz w:val="28"/>
          <w:szCs w:val="28"/>
        </w:rPr>
        <w:t>.</w:t>
      </w:r>
    </w:p>
    <w:p w:rsidR="00CF302E" w:rsidRPr="003962BE" w:rsidRDefault="00590D98" w:rsidP="003946EB">
      <w:pPr>
        <w:spacing w:before="120" w:after="0" w:line="240" w:lineRule="auto"/>
        <w:jc w:val="both"/>
        <w:rPr>
          <w:rFonts w:ascii="Times New Roman" w:eastAsia="Times New Roman" w:hAnsi="Times New Roman" w:cs="Times New Roman"/>
          <w:b/>
          <w:bCs/>
          <w:sz w:val="28"/>
          <w:szCs w:val="28"/>
        </w:rPr>
      </w:pPr>
      <w:r w:rsidRPr="003962BE">
        <w:rPr>
          <w:rFonts w:ascii="Times New Roman" w:eastAsia="Times New Roman" w:hAnsi="Times New Roman" w:cs="Times New Roman"/>
          <w:b/>
          <w:bCs/>
          <w:sz w:val="28"/>
          <w:szCs w:val="28"/>
        </w:rPr>
        <w:t xml:space="preserve">  </w:t>
      </w:r>
      <w:r w:rsidR="0078752B" w:rsidRPr="003962BE">
        <w:rPr>
          <w:rFonts w:ascii="Times New Roman" w:eastAsia="Times New Roman" w:hAnsi="Times New Roman" w:cs="Times New Roman"/>
          <w:b/>
          <w:bCs/>
          <w:sz w:val="28"/>
          <w:szCs w:val="28"/>
        </w:rPr>
        <w:t>2.3. Hồ sơ đăng ký dự thi cấp huyện gồm:</w:t>
      </w:r>
    </w:p>
    <w:p w:rsidR="00CF302E" w:rsidRPr="003962BE" w:rsidRDefault="00590D98" w:rsidP="003946EB">
      <w:pPr>
        <w:spacing w:before="120" w:after="0" w:line="240" w:lineRule="auto"/>
        <w:jc w:val="both"/>
        <w:rPr>
          <w:rFonts w:ascii="Times New Roman" w:eastAsia="Times New Roman" w:hAnsi="Times New Roman" w:cs="Times New Roman"/>
          <w:sz w:val="28"/>
          <w:szCs w:val="28"/>
        </w:rPr>
      </w:pPr>
      <w:r w:rsidRPr="003962BE">
        <w:rPr>
          <w:rFonts w:ascii="Times New Roman" w:eastAsia="Times New Roman" w:hAnsi="Times New Roman" w:cs="Times New Roman"/>
          <w:sz w:val="28"/>
          <w:szCs w:val="28"/>
        </w:rPr>
        <w:t xml:space="preserve"> </w:t>
      </w:r>
      <w:r w:rsidRPr="003962BE">
        <w:rPr>
          <w:rFonts w:ascii="Times New Roman" w:eastAsia="Times New Roman" w:hAnsi="Times New Roman" w:cs="Times New Roman"/>
          <w:sz w:val="28"/>
          <w:szCs w:val="28"/>
        </w:rPr>
        <w:tab/>
      </w:r>
      <w:r w:rsidR="0078752B" w:rsidRPr="003962BE">
        <w:rPr>
          <w:rFonts w:ascii="Times New Roman" w:eastAsia="Times New Roman" w:hAnsi="Times New Roman" w:cs="Times New Roman"/>
          <w:sz w:val="28"/>
          <w:szCs w:val="28"/>
        </w:rPr>
        <w:t>- Thống kê báo cáo kết quả tổ chức vòng thi cấp trường (</w:t>
      </w:r>
      <w:r w:rsidR="0078752B" w:rsidRPr="003962BE">
        <w:rPr>
          <w:rFonts w:ascii="Times New Roman" w:eastAsia="Times New Roman" w:hAnsi="Times New Roman" w:cs="Times New Roman"/>
          <w:color w:val="FF0000"/>
          <w:sz w:val="28"/>
          <w:szCs w:val="28"/>
        </w:rPr>
        <w:t>Mẫu 1</w:t>
      </w:r>
      <w:r w:rsidR="009F0A77" w:rsidRPr="003962BE">
        <w:rPr>
          <w:rFonts w:ascii="Times New Roman" w:eastAsia="Times New Roman" w:hAnsi="Times New Roman" w:cs="Times New Roman"/>
          <w:color w:val="FF0000"/>
          <w:sz w:val="28"/>
          <w:szCs w:val="28"/>
        </w:rPr>
        <w:t xml:space="preserve"> </w:t>
      </w:r>
      <w:r w:rsidR="003962BE" w:rsidRPr="003962BE">
        <w:rPr>
          <w:rFonts w:ascii="Times New Roman" w:eastAsia="Times New Roman" w:hAnsi="Times New Roman" w:cs="Times New Roman"/>
          <w:color w:val="FF0000"/>
          <w:sz w:val="28"/>
          <w:szCs w:val="28"/>
        </w:rPr>
        <w:t>–</w:t>
      </w:r>
      <w:r w:rsidR="009F0A77" w:rsidRPr="003962BE">
        <w:rPr>
          <w:rFonts w:ascii="Times New Roman" w:eastAsia="Times New Roman" w:hAnsi="Times New Roman" w:cs="Times New Roman"/>
          <w:color w:val="FF0000"/>
          <w:sz w:val="28"/>
          <w:szCs w:val="28"/>
        </w:rPr>
        <w:t xml:space="preserve"> </w:t>
      </w:r>
      <w:r w:rsidR="003962BE" w:rsidRPr="003962BE">
        <w:rPr>
          <w:rFonts w:ascii="Times New Roman" w:eastAsia="Times New Roman" w:hAnsi="Times New Roman" w:cs="Times New Roman"/>
          <w:color w:val="FF0000"/>
          <w:sz w:val="28"/>
          <w:szCs w:val="28"/>
        </w:rPr>
        <w:t>Đ/c Liêm thực hiện</w:t>
      </w:r>
      <w:r w:rsidR="0078752B" w:rsidRPr="003962BE">
        <w:rPr>
          <w:rFonts w:ascii="Times New Roman" w:eastAsia="Times New Roman" w:hAnsi="Times New Roman" w:cs="Times New Roman"/>
          <w:sz w:val="28"/>
          <w:szCs w:val="28"/>
        </w:rPr>
        <w:t>)</w:t>
      </w:r>
    </w:p>
    <w:p w:rsidR="003962BE" w:rsidRDefault="00590D98" w:rsidP="00F3067B">
      <w:pPr>
        <w:spacing w:before="120" w:after="0" w:line="240" w:lineRule="auto"/>
        <w:jc w:val="both"/>
        <w:rPr>
          <w:rFonts w:ascii="Times New Roman" w:eastAsia="Times New Roman" w:hAnsi="Times New Roman" w:cs="Times New Roman"/>
          <w:color w:val="FF0000"/>
          <w:sz w:val="28"/>
          <w:szCs w:val="28"/>
        </w:rPr>
      </w:pPr>
      <w:r w:rsidRPr="003962BE">
        <w:rPr>
          <w:rFonts w:ascii="Times New Roman" w:eastAsia="Times New Roman" w:hAnsi="Times New Roman" w:cs="Times New Roman"/>
          <w:sz w:val="28"/>
          <w:szCs w:val="28"/>
        </w:rPr>
        <w:t xml:space="preserve"> </w:t>
      </w:r>
      <w:r w:rsidRPr="003962BE">
        <w:rPr>
          <w:rFonts w:ascii="Times New Roman" w:eastAsia="Times New Roman" w:hAnsi="Times New Roman" w:cs="Times New Roman"/>
          <w:sz w:val="28"/>
          <w:szCs w:val="28"/>
        </w:rPr>
        <w:tab/>
      </w:r>
      <w:r w:rsidR="0078752B" w:rsidRPr="003962BE">
        <w:rPr>
          <w:rFonts w:ascii="Times New Roman" w:eastAsia="Times New Roman" w:hAnsi="Times New Roman" w:cs="Times New Roman"/>
          <w:sz w:val="28"/>
          <w:szCs w:val="28"/>
        </w:rPr>
        <w:t xml:space="preserve">- Tổng hợp các </w:t>
      </w:r>
      <w:r w:rsidR="00F3067B">
        <w:rPr>
          <w:rFonts w:ascii="Times New Roman" w:eastAsia="Times New Roman" w:hAnsi="Times New Roman" w:cs="Times New Roman"/>
          <w:sz w:val="28"/>
          <w:szCs w:val="28"/>
          <w:lang w:val="vi-VN"/>
        </w:rPr>
        <w:t>file</w:t>
      </w:r>
      <w:r w:rsidR="0078752B" w:rsidRPr="003962BE">
        <w:rPr>
          <w:rFonts w:ascii="Times New Roman" w:eastAsia="Times New Roman" w:hAnsi="Times New Roman" w:cs="Times New Roman"/>
          <w:sz w:val="28"/>
          <w:szCs w:val="28"/>
        </w:rPr>
        <w:t xml:space="preserve"> có chứa tệp tin phim (ghi hình và tiếng) bài thuyết</w:t>
      </w:r>
      <w:r w:rsidR="0078752B" w:rsidRPr="003962BE">
        <w:rPr>
          <w:rFonts w:ascii="Times New Roman" w:eastAsia="Times New Roman" w:hAnsi="Times New Roman" w:cs="Times New Roman"/>
          <w:sz w:val="28"/>
          <w:szCs w:val="28"/>
        </w:rPr>
        <w:br/>
        <w:t xml:space="preserve">trình của các thí sinh dự thi cấp </w:t>
      </w:r>
      <w:r w:rsidR="0078752B" w:rsidRPr="00F3067B">
        <w:rPr>
          <w:rFonts w:ascii="Times New Roman" w:eastAsia="Times New Roman" w:hAnsi="Times New Roman" w:cs="Times New Roman"/>
          <w:sz w:val="28"/>
          <w:szCs w:val="28"/>
        </w:rPr>
        <w:t xml:space="preserve">huyện </w:t>
      </w:r>
      <w:r w:rsidR="00F3067B">
        <w:rPr>
          <w:rFonts w:ascii="Times New Roman" w:eastAsia="Times New Roman" w:hAnsi="Times New Roman" w:cs="Times New Roman"/>
          <w:color w:val="FF0000"/>
          <w:sz w:val="28"/>
          <w:szCs w:val="28"/>
        </w:rPr>
        <w:t xml:space="preserve"> - Giao cho đ/c </w:t>
      </w:r>
      <w:r w:rsidR="00F3067B">
        <w:rPr>
          <w:rFonts w:ascii="Times New Roman" w:eastAsia="Times New Roman" w:hAnsi="Times New Roman" w:cs="Times New Roman"/>
          <w:color w:val="FF0000"/>
          <w:sz w:val="28"/>
          <w:szCs w:val="28"/>
          <w:lang w:val="vi-VN"/>
        </w:rPr>
        <w:t>L</w:t>
      </w:r>
      <w:r w:rsidR="003962BE" w:rsidRPr="003962BE">
        <w:rPr>
          <w:rFonts w:ascii="Times New Roman" w:eastAsia="Times New Roman" w:hAnsi="Times New Roman" w:cs="Times New Roman"/>
          <w:color w:val="FF0000"/>
          <w:sz w:val="28"/>
          <w:szCs w:val="28"/>
        </w:rPr>
        <w:t xml:space="preserve">âm và tổ Anh Văn kiểm tra lần cuối trước khi </w:t>
      </w:r>
      <w:r w:rsidR="00F3067B" w:rsidRPr="00F3067B">
        <w:rPr>
          <w:rFonts w:ascii="Times New Roman" w:hAnsi="Times New Roman" w:cs="Times New Roman"/>
          <w:color w:val="FF0000"/>
          <w:sz w:val="28"/>
          <w:szCs w:val="28"/>
        </w:rPr>
        <w:t>đăng trên website của nhà trường</w:t>
      </w:r>
    </w:p>
    <w:p w:rsidR="00F3067B" w:rsidRPr="00F3067B" w:rsidRDefault="00F3067B" w:rsidP="00F3067B">
      <w:pPr>
        <w:spacing w:before="120" w:after="0" w:line="240" w:lineRule="auto"/>
        <w:ind w:firstLine="720"/>
        <w:jc w:val="both"/>
        <w:rPr>
          <w:rFonts w:ascii="Times New Roman" w:eastAsia="Times New Roman" w:hAnsi="Times New Roman" w:cs="Times New Roman"/>
          <w:b/>
          <w:bCs/>
          <w:color w:val="FF0000"/>
          <w:sz w:val="28"/>
          <w:szCs w:val="28"/>
        </w:rPr>
      </w:pPr>
      <w:r w:rsidRPr="004D72C6">
        <w:rPr>
          <w:rFonts w:ascii="Times New Roman" w:hAnsi="Times New Roman" w:cs="Times New Roman"/>
          <w:sz w:val="28"/>
          <w:szCs w:val="28"/>
        </w:rPr>
        <w:t xml:space="preserve">- Danh sách thí sinh đăng ký dự thi cấp huyện kèm đường link đến địa chỉ sản phẩm đăng ký dự thi cấp </w:t>
      </w:r>
      <w:r>
        <w:rPr>
          <w:rFonts w:ascii="Times New Roman" w:hAnsi="Times New Roman" w:cs="Times New Roman"/>
          <w:sz w:val="28"/>
          <w:szCs w:val="28"/>
          <w:lang w:val="vi-VN"/>
        </w:rPr>
        <w:t>Huyện</w:t>
      </w:r>
      <w:r w:rsidRPr="004D72C6">
        <w:rPr>
          <w:rFonts w:ascii="Times New Roman" w:hAnsi="Times New Roman" w:cs="Times New Roman"/>
          <w:sz w:val="28"/>
          <w:szCs w:val="28"/>
        </w:rPr>
        <w:t xml:space="preserve"> đã được đăng trên website của nhà trường </w:t>
      </w:r>
      <w:r>
        <w:rPr>
          <w:rFonts w:ascii="Times New Roman" w:hAnsi="Times New Roman" w:cs="Times New Roman"/>
          <w:sz w:val="28"/>
          <w:szCs w:val="28"/>
          <w:lang w:val="vi-VN"/>
        </w:rPr>
        <w:t xml:space="preserve">- </w:t>
      </w:r>
      <w:r w:rsidRPr="00F3067B">
        <w:rPr>
          <w:rFonts w:ascii="Times New Roman" w:hAnsi="Times New Roman" w:cs="Times New Roman"/>
          <w:color w:val="FF0000"/>
          <w:sz w:val="28"/>
          <w:szCs w:val="28"/>
          <w:lang w:val="vi-VN"/>
        </w:rPr>
        <w:t xml:space="preserve">Giao cho đ/c Đức </w:t>
      </w:r>
      <w:r w:rsidRPr="00F3067B">
        <w:rPr>
          <w:rFonts w:ascii="Times New Roman" w:hAnsi="Times New Roman" w:cs="Times New Roman"/>
          <w:color w:val="FF0000"/>
          <w:sz w:val="28"/>
          <w:szCs w:val="28"/>
        </w:rPr>
        <w:t xml:space="preserve">phụ trách đăng ký dự thi cấp huyện kiểm tra kỹ đường link của từng sản phẩm dự thi tại địa chỉ website của </w:t>
      </w:r>
      <w:r w:rsidRPr="00F3067B">
        <w:rPr>
          <w:rFonts w:ascii="Times New Roman" w:hAnsi="Times New Roman" w:cs="Times New Roman"/>
          <w:color w:val="FF0000"/>
          <w:sz w:val="28"/>
          <w:szCs w:val="28"/>
          <w:lang w:val="vi-VN"/>
        </w:rPr>
        <w:t xml:space="preserve">nhà </w:t>
      </w:r>
      <w:r w:rsidRPr="00F3067B">
        <w:rPr>
          <w:rFonts w:ascii="Times New Roman" w:hAnsi="Times New Roman" w:cs="Times New Roman"/>
          <w:color w:val="FF0000"/>
          <w:sz w:val="28"/>
          <w:szCs w:val="28"/>
        </w:rPr>
        <w:t>trường, đảm bảo việc truy cập xem bài dự thi không gặp vướng mắc kỹ thuật)</w:t>
      </w:r>
    </w:p>
    <w:p w:rsidR="00F3067B" w:rsidRPr="003962BE" w:rsidRDefault="00F3067B" w:rsidP="003946EB">
      <w:pPr>
        <w:spacing w:before="120" w:after="0" w:line="240" w:lineRule="auto"/>
        <w:jc w:val="both"/>
        <w:rPr>
          <w:rFonts w:ascii="Times New Roman" w:eastAsia="Times New Roman" w:hAnsi="Times New Roman" w:cs="Times New Roman"/>
          <w:color w:val="FF0000"/>
          <w:sz w:val="28"/>
          <w:szCs w:val="28"/>
        </w:rPr>
      </w:pPr>
    </w:p>
    <w:p w:rsidR="00CF302E" w:rsidRDefault="0078752B" w:rsidP="003946EB">
      <w:pPr>
        <w:spacing w:before="120" w:after="0" w:line="240" w:lineRule="auto"/>
        <w:jc w:val="both"/>
        <w:rPr>
          <w:rFonts w:ascii="Times New Roman" w:eastAsia="Times New Roman" w:hAnsi="Times New Roman" w:cs="Times New Roman"/>
          <w:b/>
          <w:bCs/>
          <w:sz w:val="28"/>
          <w:szCs w:val="28"/>
        </w:rPr>
      </w:pPr>
      <w:r w:rsidRPr="004A4765">
        <w:rPr>
          <w:rFonts w:ascii="Times New Roman" w:eastAsia="Times New Roman" w:hAnsi="Times New Roman" w:cs="Times New Roman"/>
          <w:b/>
          <w:bCs/>
          <w:sz w:val="28"/>
          <w:szCs w:val="28"/>
        </w:rPr>
        <w:t>V. KHENTHƯỞNG</w:t>
      </w:r>
    </w:p>
    <w:p w:rsidR="003962BE" w:rsidRDefault="003962BE" w:rsidP="003946EB">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78752B" w:rsidRPr="004A4765">
        <w:rPr>
          <w:rFonts w:ascii="Times New Roman" w:eastAsia="Times New Roman" w:hAnsi="Times New Roman" w:cs="Times New Roman"/>
          <w:sz w:val="28"/>
          <w:szCs w:val="28"/>
        </w:rPr>
        <w:t xml:space="preserve">Căn cứ vào chất lượng của các sản phẩm dự thi, </w:t>
      </w:r>
      <w:r>
        <w:rPr>
          <w:rFonts w:ascii="Times New Roman" w:eastAsia="Times New Roman" w:hAnsi="Times New Roman" w:cs="Times New Roman"/>
          <w:sz w:val="28"/>
          <w:szCs w:val="28"/>
        </w:rPr>
        <w:t xml:space="preserve">Hiệu </w:t>
      </w:r>
      <w:r w:rsidR="0078752B" w:rsidRPr="004A4765">
        <w:rPr>
          <w:rFonts w:ascii="Times New Roman" w:eastAsia="Times New Roman" w:hAnsi="Times New Roman" w:cs="Times New Roman"/>
          <w:sz w:val="28"/>
          <w:szCs w:val="28"/>
        </w:rPr>
        <w:t>Trưởng khen thưởng cho các cá nhân theo khối lớp và tập thể đạt giải tại cuộc thi</w:t>
      </w:r>
      <w:r>
        <w:rPr>
          <w:rFonts w:ascii="Times New Roman" w:eastAsia="Times New Roman" w:hAnsi="Times New Roman" w:cs="Times New Roman"/>
          <w:sz w:val="28"/>
          <w:szCs w:val="28"/>
        </w:rPr>
        <w:t xml:space="preserve"> </w:t>
      </w:r>
      <w:r w:rsidR="0078752B" w:rsidRPr="004A4765">
        <w:rPr>
          <w:rFonts w:ascii="Times New Roman" w:eastAsia="Times New Roman" w:hAnsi="Times New Roman" w:cs="Times New Roman"/>
          <w:sz w:val="28"/>
          <w:szCs w:val="28"/>
        </w:rPr>
        <w:t xml:space="preserve">cấp </w:t>
      </w:r>
      <w:r>
        <w:rPr>
          <w:rFonts w:ascii="Times New Roman" w:eastAsia="Times New Roman" w:hAnsi="Times New Roman" w:cs="Times New Roman"/>
          <w:sz w:val="28"/>
          <w:szCs w:val="28"/>
        </w:rPr>
        <w:t>trường</w:t>
      </w:r>
      <w:r w:rsidR="0078752B" w:rsidRPr="004A4765">
        <w:rPr>
          <w:rFonts w:ascii="Times New Roman" w:eastAsia="Times New Roman" w:hAnsi="Times New Roman" w:cs="Times New Roman"/>
          <w:sz w:val="28"/>
          <w:szCs w:val="28"/>
        </w:rPr>
        <w:t>.</w:t>
      </w:r>
    </w:p>
    <w:p w:rsidR="00CF302E" w:rsidRDefault="0078752B" w:rsidP="003946EB">
      <w:pPr>
        <w:spacing w:before="120" w:after="0" w:line="240" w:lineRule="auto"/>
        <w:jc w:val="both"/>
        <w:rPr>
          <w:rFonts w:ascii="Times New Roman" w:eastAsia="Times New Roman" w:hAnsi="Times New Roman" w:cs="Times New Roman"/>
          <w:b/>
          <w:bCs/>
          <w:sz w:val="28"/>
          <w:szCs w:val="28"/>
        </w:rPr>
      </w:pPr>
      <w:r w:rsidRPr="004A4765">
        <w:rPr>
          <w:rFonts w:ascii="Times New Roman" w:eastAsia="Times New Roman" w:hAnsi="Times New Roman" w:cs="Times New Roman"/>
          <w:b/>
          <w:bCs/>
          <w:sz w:val="28"/>
          <w:szCs w:val="28"/>
        </w:rPr>
        <w:t>VI. TỔ CHỨC THỰC HIỆN</w:t>
      </w:r>
    </w:p>
    <w:p w:rsidR="00CF302E" w:rsidRPr="003962BE" w:rsidRDefault="003962BE" w:rsidP="003946EB">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0078752B" w:rsidRPr="004A4765">
        <w:rPr>
          <w:rFonts w:ascii="Times New Roman" w:eastAsia="Times New Roman" w:hAnsi="Times New Roman" w:cs="Times New Roman"/>
          <w:sz w:val="28"/>
          <w:szCs w:val="28"/>
        </w:rPr>
        <w:t xml:space="preserve">- </w:t>
      </w:r>
      <w:r w:rsidRPr="004A4765">
        <w:rPr>
          <w:rFonts w:ascii="Times New Roman" w:eastAsia="Times New Roman" w:hAnsi="Times New Roman" w:cs="Times New Roman"/>
          <w:b/>
          <w:bCs/>
          <w:sz w:val="28"/>
          <w:szCs w:val="28"/>
        </w:rPr>
        <w:t xml:space="preserve">Chuyên môn </w:t>
      </w:r>
      <w:r w:rsidR="0078752B" w:rsidRPr="004A4765">
        <w:rPr>
          <w:rFonts w:ascii="Times New Roman" w:eastAsia="Times New Roman" w:hAnsi="Times New Roman" w:cs="Times New Roman"/>
          <w:sz w:val="28"/>
          <w:szCs w:val="28"/>
        </w:rPr>
        <w:t xml:space="preserve">căn cứ kế hoạch </w:t>
      </w:r>
      <w:r w:rsidRPr="003962BE">
        <w:rPr>
          <w:rFonts w:ascii="Times New Roman" w:eastAsia="Times New Roman" w:hAnsi="Times New Roman" w:cs="Times New Roman"/>
          <w:color w:val="000000"/>
          <w:sz w:val="26"/>
          <w:szCs w:val="26"/>
        </w:rPr>
        <w:t>Số:</w:t>
      </w:r>
      <w:r>
        <w:rPr>
          <w:rFonts w:ascii="Times New Roman" w:eastAsia="Times New Roman" w:hAnsi="Times New Roman" w:cs="Times New Roman"/>
          <w:color w:val="000000"/>
          <w:sz w:val="26"/>
          <w:szCs w:val="26"/>
        </w:rPr>
        <w:t xml:space="preserve"> </w:t>
      </w:r>
      <w:r w:rsidR="00F3067B">
        <w:rPr>
          <w:rFonts w:ascii="Times New Roman" w:eastAsia="Times New Roman" w:hAnsi="Times New Roman" w:cs="Times New Roman"/>
          <w:color w:val="000000"/>
          <w:sz w:val="26"/>
          <w:szCs w:val="26"/>
          <w:lang w:val="vi-VN"/>
        </w:rPr>
        <w:t>3</w:t>
      </w:r>
      <w:r>
        <w:rPr>
          <w:rFonts w:ascii="Times New Roman" w:eastAsia="Times New Roman" w:hAnsi="Times New Roman" w:cs="Times New Roman"/>
          <w:color w:val="000000"/>
          <w:sz w:val="26"/>
          <w:szCs w:val="26"/>
        </w:rPr>
        <w:t>6</w:t>
      </w:r>
      <w:r w:rsidRPr="003962BE">
        <w:rPr>
          <w:rFonts w:ascii="Times New Roman" w:eastAsia="Times New Roman" w:hAnsi="Times New Roman" w:cs="Times New Roman"/>
          <w:color w:val="000000"/>
          <w:sz w:val="26"/>
          <w:szCs w:val="26"/>
        </w:rPr>
        <w:t>/KH-PGDĐT</w:t>
      </w:r>
      <w:r w:rsidR="0078752B" w:rsidRPr="004A4765">
        <w:rPr>
          <w:rFonts w:ascii="Times New Roman" w:eastAsia="Times New Roman" w:hAnsi="Times New Roman" w:cs="Times New Roman"/>
          <w:sz w:val="28"/>
          <w:szCs w:val="28"/>
        </w:rPr>
        <w:t xml:space="preserve"> để xây dựng kế hoạch tổ chức cuộc</w:t>
      </w:r>
      <w:r>
        <w:rPr>
          <w:rFonts w:ascii="Times New Roman" w:eastAsia="Times New Roman" w:hAnsi="Times New Roman" w:cs="Times New Roman"/>
          <w:sz w:val="28"/>
          <w:szCs w:val="28"/>
        </w:rPr>
        <w:t xml:space="preserve"> </w:t>
      </w:r>
      <w:r w:rsidR="0078752B" w:rsidRPr="004A4765">
        <w:rPr>
          <w:rFonts w:ascii="Times New Roman" w:eastAsia="Times New Roman" w:hAnsi="Times New Roman" w:cs="Times New Roman"/>
          <w:sz w:val="28"/>
          <w:szCs w:val="28"/>
        </w:rPr>
        <w:t>thi tìm hiểu về công viên địa chất toàn cầu UNESCO Đắk Nông cấp trường và</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lựa chọn sản phẩm học sinh tham gia cấp huyện.</w:t>
      </w:r>
    </w:p>
    <w:p w:rsidR="00CF302E" w:rsidRDefault="003962BE" w:rsidP="003946EB">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78752B" w:rsidRPr="004A4765">
        <w:rPr>
          <w:rFonts w:ascii="Times New Roman" w:eastAsia="Times New Roman" w:hAnsi="Times New Roman" w:cs="Times New Roman"/>
          <w:sz w:val="28"/>
          <w:szCs w:val="28"/>
        </w:rPr>
        <w:t>- Tham mưu thành lập Ban tổ chức, Ban giám khảo và chọn các sản phẩm</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 xml:space="preserve">xuất sắc để tham dự cuộc thi cấp </w:t>
      </w:r>
      <w:r>
        <w:rPr>
          <w:rFonts w:ascii="Times New Roman" w:eastAsia="Times New Roman" w:hAnsi="Times New Roman" w:cs="Times New Roman"/>
          <w:sz w:val="28"/>
          <w:szCs w:val="28"/>
        </w:rPr>
        <w:t>Huyện</w:t>
      </w:r>
    </w:p>
    <w:p w:rsidR="00CF302E" w:rsidRDefault="0078752B" w:rsidP="003946EB">
      <w:pPr>
        <w:spacing w:before="120" w:after="0" w:line="240" w:lineRule="auto"/>
        <w:jc w:val="both"/>
        <w:rPr>
          <w:rFonts w:ascii="Times New Roman" w:eastAsia="Times New Roman" w:hAnsi="Times New Roman" w:cs="Times New Roman"/>
          <w:sz w:val="28"/>
          <w:szCs w:val="28"/>
        </w:rPr>
      </w:pPr>
      <w:r w:rsidRPr="004A4765">
        <w:rPr>
          <w:rFonts w:ascii="Times New Roman" w:eastAsia="Times New Roman" w:hAnsi="Times New Roman" w:cs="Times New Roman"/>
          <w:sz w:val="28"/>
          <w:szCs w:val="28"/>
        </w:rPr>
        <w:t xml:space="preserve"> .</w:t>
      </w:r>
      <w:r w:rsidR="003962BE">
        <w:rPr>
          <w:rFonts w:ascii="Times New Roman" w:eastAsia="Times New Roman" w:hAnsi="Times New Roman" w:cs="Times New Roman"/>
          <w:sz w:val="28"/>
          <w:szCs w:val="28"/>
        </w:rPr>
        <w:t xml:space="preserve"> </w:t>
      </w:r>
      <w:r w:rsidR="003962BE">
        <w:rPr>
          <w:rFonts w:ascii="Times New Roman" w:eastAsia="Times New Roman" w:hAnsi="Times New Roman" w:cs="Times New Roman"/>
          <w:sz w:val="28"/>
          <w:szCs w:val="28"/>
        </w:rPr>
        <w:tab/>
      </w:r>
      <w:r w:rsidRPr="004A4765">
        <w:rPr>
          <w:rFonts w:ascii="Times New Roman" w:eastAsia="Times New Roman" w:hAnsi="Times New Roman" w:cs="Times New Roman"/>
          <w:sz w:val="28"/>
          <w:szCs w:val="28"/>
        </w:rPr>
        <w:t>- Phối hợp với bộ phận kế toán thực hiện tham mưu về kinh phí tổ chức cuộc</w:t>
      </w:r>
      <w:r w:rsidRPr="0078752B">
        <w:rPr>
          <w:rFonts w:ascii="Times New Roman" w:eastAsia="Times New Roman" w:hAnsi="Times New Roman" w:cs="Times New Roman"/>
          <w:sz w:val="28"/>
          <w:szCs w:val="28"/>
        </w:rPr>
        <w:br/>
      </w:r>
      <w:r w:rsidRPr="004A4765">
        <w:rPr>
          <w:rFonts w:ascii="Times New Roman" w:eastAsia="Times New Roman" w:hAnsi="Times New Roman" w:cs="Times New Roman"/>
          <w:sz w:val="28"/>
          <w:szCs w:val="28"/>
        </w:rPr>
        <w:t xml:space="preserve">thi cấp </w:t>
      </w:r>
      <w:r w:rsidR="00C1418D">
        <w:rPr>
          <w:rFonts w:ascii="Times New Roman" w:eastAsia="Times New Roman" w:hAnsi="Times New Roman" w:cs="Times New Roman"/>
          <w:sz w:val="28"/>
          <w:szCs w:val="28"/>
          <w:lang w:val="vi-VN"/>
        </w:rPr>
        <w:t>Trường</w:t>
      </w:r>
      <w:r w:rsidRPr="004A4765">
        <w:rPr>
          <w:rFonts w:ascii="Times New Roman" w:eastAsia="Times New Roman" w:hAnsi="Times New Roman" w:cs="Times New Roman"/>
          <w:sz w:val="28"/>
          <w:szCs w:val="28"/>
        </w:rPr>
        <w:t>.</w:t>
      </w:r>
    </w:p>
    <w:p w:rsidR="0078752B" w:rsidRDefault="003962BE" w:rsidP="003946EB">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78752B" w:rsidRPr="004A4765">
        <w:rPr>
          <w:rFonts w:ascii="Times New Roman" w:eastAsia="Times New Roman" w:hAnsi="Times New Roman" w:cs="Times New Roman"/>
          <w:sz w:val="28"/>
          <w:szCs w:val="28"/>
        </w:rPr>
        <w:t>Trên đây là Kế hoạch tổ chức cuộc thi cuộc thi tìm hiểu về công viên địa</w:t>
      </w:r>
      <w:r w:rsidR="0078752B" w:rsidRPr="0078752B">
        <w:rPr>
          <w:rFonts w:ascii="Times New Roman" w:eastAsia="Times New Roman" w:hAnsi="Times New Roman" w:cs="Times New Roman"/>
          <w:sz w:val="28"/>
          <w:szCs w:val="28"/>
        </w:rPr>
        <w:br/>
      </w:r>
      <w:r w:rsidR="0078752B" w:rsidRPr="004A4765">
        <w:rPr>
          <w:rFonts w:ascii="Times New Roman" w:eastAsia="Times New Roman" w:hAnsi="Times New Roman" w:cs="Times New Roman"/>
          <w:sz w:val="28"/>
          <w:szCs w:val="28"/>
        </w:rPr>
        <w:t xml:space="preserve">chất toàn cầu UNESCO Đắk Nông cấp </w:t>
      </w:r>
      <w:r>
        <w:rPr>
          <w:rFonts w:ascii="Times New Roman" w:eastAsia="Times New Roman" w:hAnsi="Times New Roman" w:cs="Times New Roman"/>
          <w:sz w:val="28"/>
          <w:szCs w:val="28"/>
        </w:rPr>
        <w:t>trường</w:t>
      </w:r>
      <w:r w:rsidR="0078752B" w:rsidRPr="004A4765">
        <w:rPr>
          <w:rFonts w:ascii="Times New Roman" w:eastAsia="Times New Roman" w:hAnsi="Times New Roman" w:cs="Times New Roman"/>
          <w:sz w:val="28"/>
          <w:szCs w:val="28"/>
        </w:rPr>
        <w:t xml:space="preserve"> </w:t>
      </w:r>
      <w:r w:rsidR="00061A8C">
        <w:rPr>
          <w:rFonts w:ascii="Times New Roman" w:eastAsia="Times New Roman" w:hAnsi="Times New Roman" w:cs="Times New Roman"/>
          <w:sz w:val="28"/>
          <w:szCs w:val="28"/>
        </w:rPr>
        <w:t>năm học 2023-2024</w:t>
      </w:r>
      <w:r w:rsidR="0078752B" w:rsidRPr="004A47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Ban Giám Hiệu nhà trường</w:t>
      </w:r>
      <w:r w:rsidR="0078752B" w:rsidRPr="004A4765">
        <w:rPr>
          <w:rFonts w:ascii="Times New Roman" w:eastAsia="Times New Roman" w:hAnsi="Times New Roman" w:cs="Times New Roman"/>
          <w:sz w:val="28"/>
          <w:szCs w:val="28"/>
        </w:rPr>
        <w:t xml:space="preserve"> yêu cầu các </w:t>
      </w:r>
      <w:r>
        <w:rPr>
          <w:rFonts w:ascii="Times New Roman" w:eastAsia="Times New Roman" w:hAnsi="Times New Roman" w:cs="Times New Roman"/>
          <w:sz w:val="28"/>
          <w:szCs w:val="28"/>
        </w:rPr>
        <w:t>tổ chuyên môn, các bộ phận và cá nhân có liên quan</w:t>
      </w:r>
      <w:r w:rsidR="0078752B" w:rsidRPr="004A4765">
        <w:rPr>
          <w:rFonts w:ascii="Times New Roman" w:eastAsia="Times New Roman" w:hAnsi="Times New Roman" w:cs="Times New Roman"/>
          <w:sz w:val="28"/>
          <w:szCs w:val="28"/>
        </w:rPr>
        <w:t xml:space="preserve"> nghiêm </w:t>
      </w:r>
      <w:r w:rsidR="0078752B" w:rsidRPr="004A4765">
        <w:rPr>
          <w:rFonts w:ascii="Times New Roman" w:eastAsia="Times New Roman" w:hAnsi="Times New Roman" w:cs="Times New Roman"/>
          <w:sz w:val="28"/>
          <w:szCs w:val="28"/>
        </w:rPr>
        <w:lastRenderedPageBreak/>
        <w:t>túc triển khai thực hiện. Trong quá</w:t>
      </w:r>
      <w:r>
        <w:rPr>
          <w:rFonts w:ascii="Times New Roman" w:eastAsia="Times New Roman" w:hAnsi="Times New Roman" w:cs="Times New Roman"/>
          <w:sz w:val="28"/>
          <w:szCs w:val="28"/>
        </w:rPr>
        <w:t xml:space="preserve"> </w:t>
      </w:r>
      <w:r w:rsidR="0078752B" w:rsidRPr="004A4765">
        <w:rPr>
          <w:rFonts w:ascii="Times New Roman" w:eastAsia="Times New Roman" w:hAnsi="Times New Roman" w:cs="Times New Roman"/>
          <w:sz w:val="28"/>
          <w:szCs w:val="28"/>
        </w:rPr>
        <w:t xml:space="preserve">trình thực hiện, nếu có vướng mắc các đơn vị báo cáo về </w:t>
      </w:r>
      <w:r>
        <w:rPr>
          <w:rFonts w:ascii="Times New Roman" w:eastAsia="Times New Roman" w:hAnsi="Times New Roman" w:cs="Times New Roman"/>
          <w:sz w:val="28"/>
          <w:szCs w:val="28"/>
        </w:rPr>
        <w:t>BGH nhà trường để</w:t>
      </w:r>
      <w:r w:rsidR="0078752B" w:rsidRPr="004A4765">
        <w:rPr>
          <w:rFonts w:ascii="Times New Roman" w:eastAsia="Times New Roman" w:hAnsi="Times New Roman" w:cs="Times New Roman"/>
          <w:sz w:val="28"/>
          <w:szCs w:val="28"/>
        </w:rPr>
        <w:t xml:space="preserve"> kịp thời xem xét chỉ đạo./.</w:t>
      </w:r>
    </w:p>
    <w:p w:rsidR="003962BE" w:rsidRPr="0078752B" w:rsidRDefault="003962BE" w:rsidP="0078752B">
      <w:pPr>
        <w:spacing w:after="0" w:line="240" w:lineRule="auto"/>
        <w:jc w:val="both"/>
        <w:rPr>
          <w:rFonts w:ascii="Times New Roman" w:eastAsia="Times New Roman" w:hAnsi="Times New Roman" w:cs="Times New Roman"/>
          <w:sz w:val="28"/>
          <w:szCs w:val="28"/>
        </w:rPr>
      </w:pPr>
    </w:p>
    <w:tbl>
      <w:tblPr>
        <w:tblW w:w="0" w:type="auto"/>
        <w:jc w:val="center"/>
        <w:tblLayout w:type="fixed"/>
        <w:tblLook w:val="04A0" w:firstRow="1" w:lastRow="0" w:firstColumn="1" w:lastColumn="0" w:noHBand="0" w:noVBand="1"/>
      </w:tblPr>
      <w:tblGrid>
        <w:gridCol w:w="3823"/>
        <w:gridCol w:w="5811"/>
      </w:tblGrid>
      <w:tr w:rsidR="004A4765" w:rsidRPr="0078752B" w:rsidTr="003946EB">
        <w:trPr>
          <w:jc w:val="center"/>
        </w:trPr>
        <w:tc>
          <w:tcPr>
            <w:tcW w:w="3823" w:type="dxa"/>
            <w:vAlign w:val="center"/>
            <w:hideMark/>
          </w:tcPr>
          <w:p w:rsidR="0078752B" w:rsidRPr="003946EB" w:rsidRDefault="0078752B" w:rsidP="003946EB">
            <w:pPr>
              <w:spacing w:after="0" w:line="240" w:lineRule="auto"/>
              <w:rPr>
                <w:rFonts w:ascii="Times New Roman" w:eastAsia="Times New Roman" w:hAnsi="Times New Roman" w:cs="Times New Roman"/>
                <w:sz w:val="26"/>
                <w:szCs w:val="26"/>
              </w:rPr>
            </w:pPr>
            <w:r w:rsidRPr="003946EB">
              <w:rPr>
                <w:rFonts w:ascii="Times New Roman" w:eastAsia="Times New Roman" w:hAnsi="Times New Roman" w:cs="Times New Roman"/>
                <w:b/>
                <w:bCs/>
                <w:i/>
                <w:iCs/>
                <w:sz w:val="26"/>
                <w:szCs w:val="26"/>
              </w:rPr>
              <w:t>Nơi nhận:</w:t>
            </w:r>
            <w:r w:rsidRPr="003946EB">
              <w:rPr>
                <w:rFonts w:ascii="Times New Roman" w:eastAsia="Times New Roman" w:hAnsi="Times New Roman" w:cs="Times New Roman"/>
                <w:b/>
                <w:bCs/>
                <w:i/>
                <w:iCs/>
                <w:sz w:val="26"/>
                <w:szCs w:val="26"/>
              </w:rPr>
              <w:br/>
            </w:r>
            <w:r w:rsidR="003946EB" w:rsidRPr="003946EB">
              <w:rPr>
                <w:rFonts w:ascii="Times New Roman" w:eastAsia="Times New Roman" w:hAnsi="Times New Roman" w:cs="Times New Roman"/>
                <w:sz w:val="26"/>
                <w:szCs w:val="26"/>
              </w:rPr>
              <w:t>- BGH (để chỉ đạo);</w:t>
            </w:r>
            <w:r w:rsidR="003946EB" w:rsidRPr="003946EB">
              <w:rPr>
                <w:rFonts w:ascii="Times New Roman" w:eastAsia="Times New Roman" w:hAnsi="Times New Roman" w:cs="Times New Roman"/>
                <w:sz w:val="26"/>
                <w:szCs w:val="26"/>
              </w:rPr>
              <w:br/>
            </w:r>
            <w:r w:rsidRPr="003946EB">
              <w:rPr>
                <w:rFonts w:ascii="Times New Roman" w:eastAsia="Times New Roman" w:hAnsi="Times New Roman" w:cs="Times New Roman"/>
                <w:sz w:val="26"/>
                <w:szCs w:val="26"/>
              </w:rPr>
              <w:t xml:space="preserve">- Các </w:t>
            </w:r>
            <w:r w:rsidR="003946EB" w:rsidRPr="003946EB">
              <w:rPr>
                <w:rFonts w:ascii="Times New Roman" w:eastAsia="Times New Roman" w:hAnsi="Times New Roman" w:cs="Times New Roman"/>
                <w:sz w:val="26"/>
                <w:szCs w:val="26"/>
              </w:rPr>
              <w:t>tổ chuyên môn, các bộ phận (để phối hợp thực hiện</w:t>
            </w:r>
            <w:r w:rsidR="003946EB">
              <w:rPr>
                <w:rFonts w:ascii="Times New Roman" w:eastAsia="Times New Roman" w:hAnsi="Times New Roman" w:cs="Times New Roman"/>
                <w:sz w:val="26"/>
                <w:szCs w:val="26"/>
              </w:rPr>
              <w:t>)</w:t>
            </w:r>
            <w:r w:rsidRPr="003946EB">
              <w:rPr>
                <w:rFonts w:ascii="Times New Roman" w:eastAsia="Times New Roman" w:hAnsi="Times New Roman" w:cs="Times New Roman"/>
                <w:sz w:val="26"/>
                <w:szCs w:val="26"/>
              </w:rPr>
              <w:t>;</w:t>
            </w:r>
            <w:r w:rsidRPr="003946EB">
              <w:rPr>
                <w:rFonts w:ascii="Times New Roman" w:eastAsia="Times New Roman" w:hAnsi="Times New Roman" w:cs="Times New Roman"/>
                <w:sz w:val="26"/>
                <w:szCs w:val="26"/>
              </w:rPr>
              <w:br/>
              <w:t xml:space="preserve">- Lưu: VT, </w:t>
            </w:r>
            <w:r w:rsidR="003946EB" w:rsidRPr="003946EB">
              <w:rPr>
                <w:rFonts w:ascii="Times New Roman" w:eastAsia="Times New Roman" w:hAnsi="Times New Roman" w:cs="Times New Roman"/>
                <w:sz w:val="26"/>
                <w:szCs w:val="26"/>
              </w:rPr>
              <w:t>chuyên môn</w:t>
            </w:r>
            <w:r w:rsidRPr="003946EB">
              <w:rPr>
                <w:rFonts w:ascii="Times New Roman" w:eastAsia="Times New Roman" w:hAnsi="Times New Roman" w:cs="Times New Roman"/>
                <w:sz w:val="26"/>
                <w:szCs w:val="26"/>
              </w:rPr>
              <w:t>.</w:t>
            </w:r>
          </w:p>
        </w:tc>
        <w:tc>
          <w:tcPr>
            <w:tcW w:w="5811" w:type="dxa"/>
            <w:vAlign w:val="center"/>
            <w:hideMark/>
          </w:tcPr>
          <w:p w:rsidR="0078752B" w:rsidRDefault="0078752B" w:rsidP="003946EB">
            <w:pPr>
              <w:spacing w:after="0" w:line="240" w:lineRule="auto"/>
              <w:jc w:val="center"/>
              <w:rPr>
                <w:rFonts w:ascii="Times New Roman" w:eastAsia="Times New Roman" w:hAnsi="Times New Roman" w:cs="Times New Roman"/>
                <w:b/>
                <w:bCs/>
                <w:sz w:val="28"/>
                <w:szCs w:val="28"/>
              </w:rPr>
            </w:pPr>
            <w:r w:rsidRPr="004A4765">
              <w:rPr>
                <w:rFonts w:ascii="Times New Roman" w:eastAsia="Times New Roman" w:hAnsi="Times New Roman" w:cs="Times New Roman"/>
                <w:b/>
                <w:bCs/>
                <w:sz w:val="28"/>
                <w:szCs w:val="28"/>
              </w:rPr>
              <w:t>KT.</w:t>
            </w:r>
            <w:r w:rsidR="003946EB">
              <w:rPr>
                <w:rFonts w:ascii="Times New Roman" w:eastAsia="Times New Roman" w:hAnsi="Times New Roman" w:cs="Times New Roman"/>
                <w:b/>
                <w:bCs/>
                <w:sz w:val="28"/>
                <w:szCs w:val="28"/>
              </w:rPr>
              <w:t xml:space="preserve"> HIỆU </w:t>
            </w:r>
            <w:r w:rsidRPr="004A4765">
              <w:rPr>
                <w:rFonts w:ascii="Times New Roman" w:eastAsia="Times New Roman" w:hAnsi="Times New Roman" w:cs="Times New Roman"/>
                <w:b/>
                <w:bCs/>
                <w:sz w:val="28"/>
                <w:szCs w:val="28"/>
              </w:rPr>
              <w:t xml:space="preserve">TRƯỞNG </w:t>
            </w:r>
            <w:r w:rsidRPr="0078752B">
              <w:rPr>
                <w:rFonts w:ascii="Times New Roman" w:eastAsia="Times New Roman" w:hAnsi="Times New Roman" w:cs="Times New Roman"/>
                <w:b/>
                <w:bCs/>
                <w:sz w:val="28"/>
                <w:szCs w:val="28"/>
              </w:rPr>
              <w:br/>
            </w:r>
            <w:r w:rsidRPr="004A4765">
              <w:rPr>
                <w:rFonts w:ascii="Times New Roman" w:eastAsia="Times New Roman" w:hAnsi="Times New Roman" w:cs="Times New Roman"/>
                <w:b/>
                <w:bCs/>
                <w:sz w:val="28"/>
                <w:szCs w:val="28"/>
              </w:rPr>
              <w:t xml:space="preserve">PHÓ </w:t>
            </w:r>
            <w:r w:rsidR="003946EB">
              <w:rPr>
                <w:rFonts w:ascii="Times New Roman" w:eastAsia="Times New Roman" w:hAnsi="Times New Roman" w:cs="Times New Roman"/>
                <w:b/>
                <w:bCs/>
                <w:sz w:val="28"/>
                <w:szCs w:val="28"/>
              </w:rPr>
              <w:t>HIỆU</w:t>
            </w:r>
            <w:r w:rsidR="003946EB" w:rsidRPr="004A4765">
              <w:rPr>
                <w:rFonts w:ascii="Times New Roman" w:eastAsia="Times New Roman" w:hAnsi="Times New Roman" w:cs="Times New Roman"/>
                <w:b/>
                <w:bCs/>
                <w:sz w:val="28"/>
                <w:szCs w:val="28"/>
              </w:rPr>
              <w:t xml:space="preserve"> </w:t>
            </w:r>
            <w:r w:rsidRPr="004A4765">
              <w:rPr>
                <w:rFonts w:ascii="Times New Roman" w:eastAsia="Times New Roman" w:hAnsi="Times New Roman" w:cs="Times New Roman"/>
                <w:b/>
                <w:bCs/>
                <w:sz w:val="28"/>
                <w:szCs w:val="28"/>
              </w:rPr>
              <w:t xml:space="preserve">TRƯỞNG </w:t>
            </w:r>
          </w:p>
          <w:p w:rsidR="003946EB" w:rsidRDefault="003946EB" w:rsidP="003946EB">
            <w:pPr>
              <w:spacing w:after="0" w:line="240" w:lineRule="auto"/>
              <w:jc w:val="center"/>
              <w:rPr>
                <w:rFonts w:ascii="Times New Roman" w:eastAsia="Times New Roman" w:hAnsi="Times New Roman" w:cs="Times New Roman"/>
                <w:b/>
                <w:bCs/>
                <w:sz w:val="28"/>
                <w:szCs w:val="28"/>
              </w:rPr>
            </w:pPr>
          </w:p>
          <w:p w:rsidR="003946EB" w:rsidRDefault="003946EB" w:rsidP="003946EB">
            <w:pPr>
              <w:spacing w:after="0" w:line="240" w:lineRule="auto"/>
              <w:jc w:val="center"/>
              <w:rPr>
                <w:rFonts w:ascii="Times New Roman" w:eastAsia="Times New Roman" w:hAnsi="Times New Roman" w:cs="Times New Roman"/>
                <w:b/>
                <w:bCs/>
                <w:sz w:val="28"/>
                <w:szCs w:val="28"/>
              </w:rPr>
            </w:pPr>
          </w:p>
          <w:p w:rsidR="003946EB" w:rsidRDefault="003946EB" w:rsidP="003946EB">
            <w:pPr>
              <w:spacing w:after="0" w:line="240" w:lineRule="auto"/>
              <w:jc w:val="center"/>
              <w:rPr>
                <w:rFonts w:ascii="Times New Roman" w:eastAsia="Times New Roman" w:hAnsi="Times New Roman" w:cs="Times New Roman"/>
                <w:b/>
                <w:bCs/>
                <w:sz w:val="28"/>
                <w:szCs w:val="28"/>
              </w:rPr>
            </w:pPr>
          </w:p>
          <w:p w:rsidR="003946EB" w:rsidRDefault="003946EB" w:rsidP="003946EB">
            <w:pPr>
              <w:spacing w:after="0" w:line="240" w:lineRule="auto"/>
              <w:jc w:val="center"/>
              <w:rPr>
                <w:rFonts w:ascii="Times New Roman" w:eastAsia="Times New Roman" w:hAnsi="Times New Roman" w:cs="Times New Roman"/>
                <w:b/>
                <w:bCs/>
                <w:sz w:val="28"/>
                <w:szCs w:val="28"/>
              </w:rPr>
            </w:pPr>
          </w:p>
          <w:p w:rsidR="003946EB" w:rsidRPr="0078752B" w:rsidRDefault="003946EB" w:rsidP="003946E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Trịnh Huy Liêm</w:t>
            </w:r>
          </w:p>
        </w:tc>
      </w:tr>
    </w:tbl>
    <w:p w:rsidR="0009517E" w:rsidRPr="004A4765" w:rsidRDefault="0009517E" w:rsidP="0078752B">
      <w:pPr>
        <w:jc w:val="both"/>
        <w:rPr>
          <w:rFonts w:ascii="Times New Roman" w:hAnsi="Times New Roman" w:cs="Times New Roman"/>
          <w:sz w:val="28"/>
          <w:szCs w:val="28"/>
        </w:rPr>
      </w:pPr>
    </w:p>
    <w:sectPr w:rsidR="0009517E" w:rsidRPr="004A4765" w:rsidSect="0078752B">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62" w:rsidRDefault="00BD4662" w:rsidP="00380073">
      <w:pPr>
        <w:spacing w:after="0" w:line="240" w:lineRule="auto"/>
      </w:pPr>
      <w:r>
        <w:separator/>
      </w:r>
    </w:p>
  </w:endnote>
  <w:endnote w:type="continuationSeparator" w:id="0">
    <w:p w:rsidR="00BD4662" w:rsidRDefault="00BD4662" w:rsidP="0038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62" w:rsidRDefault="00BD4662" w:rsidP="00380073">
      <w:pPr>
        <w:spacing w:after="0" w:line="240" w:lineRule="auto"/>
      </w:pPr>
      <w:r>
        <w:separator/>
      </w:r>
    </w:p>
  </w:footnote>
  <w:footnote w:type="continuationSeparator" w:id="0">
    <w:p w:rsidR="00BD4662" w:rsidRDefault="00BD4662" w:rsidP="00380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2B"/>
    <w:rsid w:val="00061A8C"/>
    <w:rsid w:val="0009517E"/>
    <w:rsid w:val="001506FD"/>
    <w:rsid w:val="0026358B"/>
    <w:rsid w:val="00321BC9"/>
    <w:rsid w:val="003515D4"/>
    <w:rsid w:val="00380073"/>
    <w:rsid w:val="003946EB"/>
    <w:rsid w:val="003962BE"/>
    <w:rsid w:val="004A4765"/>
    <w:rsid w:val="004D72C6"/>
    <w:rsid w:val="00590D98"/>
    <w:rsid w:val="00764407"/>
    <w:rsid w:val="0078752B"/>
    <w:rsid w:val="008353BA"/>
    <w:rsid w:val="008F005E"/>
    <w:rsid w:val="00904E1B"/>
    <w:rsid w:val="009618E2"/>
    <w:rsid w:val="009F0A77"/>
    <w:rsid w:val="00B47739"/>
    <w:rsid w:val="00BD4662"/>
    <w:rsid w:val="00C1418D"/>
    <w:rsid w:val="00C910FA"/>
    <w:rsid w:val="00CC0E55"/>
    <w:rsid w:val="00CF302E"/>
    <w:rsid w:val="00EA04FA"/>
    <w:rsid w:val="00F3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F4244-C953-46B7-AAFD-19A14A1E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52B"/>
    <w:pPr>
      <w:keepNext/>
      <w:spacing w:after="0" w:line="240" w:lineRule="auto"/>
      <w:jc w:val="center"/>
      <w:outlineLvl w:val="0"/>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78752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8752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8752B"/>
    <w:rPr>
      <w:rFonts w:ascii="Times New Roman" w:hAnsi="Times New Roman" w:cs="Times New Roman" w:hint="default"/>
      <w:b/>
      <w:bCs/>
      <w:i w:val="0"/>
      <w:iCs w:val="0"/>
      <w:color w:val="000000"/>
      <w:sz w:val="24"/>
      <w:szCs w:val="24"/>
    </w:rPr>
  </w:style>
  <w:style w:type="character" w:customStyle="1" w:styleId="fontstyle31">
    <w:name w:val="fontstyle31"/>
    <w:basedOn w:val="DefaultParagraphFont"/>
    <w:rsid w:val="0078752B"/>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78752B"/>
    <w:rPr>
      <w:rFonts w:ascii="Times New Roman" w:hAnsi="Times New Roman" w:cs="Times New Roman" w:hint="default"/>
      <w:b/>
      <w:bCs/>
      <w:i/>
      <w:iCs/>
      <w:color w:val="000000"/>
      <w:sz w:val="28"/>
      <w:szCs w:val="28"/>
    </w:rPr>
  </w:style>
  <w:style w:type="character" w:customStyle="1" w:styleId="Heading1Char">
    <w:name w:val="Heading 1 Char"/>
    <w:basedOn w:val="DefaultParagraphFont"/>
    <w:link w:val="Heading1"/>
    <w:rsid w:val="0078752B"/>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78752B"/>
    <w:rPr>
      <w:rFonts w:ascii="Times New Roman" w:eastAsia="Times New Roman" w:hAnsi="Times New Roman" w:cs="Times New Roman"/>
      <w:sz w:val="24"/>
      <w:szCs w:val="24"/>
    </w:rPr>
  </w:style>
  <w:style w:type="paragraph" w:styleId="Footer">
    <w:name w:val="footer"/>
    <w:basedOn w:val="Normal"/>
    <w:link w:val="FooterChar"/>
    <w:uiPriority w:val="99"/>
    <w:rsid w:val="0078752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752B"/>
    <w:rPr>
      <w:rFonts w:ascii="Times New Roman" w:eastAsia="Times New Roman" w:hAnsi="Times New Roman" w:cs="Times New Roman"/>
      <w:sz w:val="24"/>
      <w:szCs w:val="24"/>
    </w:rPr>
  </w:style>
  <w:style w:type="paragraph" w:styleId="ListParagraph">
    <w:name w:val="List Paragraph"/>
    <w:basedOn w:val="Normal"/>
    <w:uiPriority w:val="34"/>
    <w:qFormat/>
    <w:rsid w:val="00764407"/>
    <w:pPr>
      <w:ind w:left="720"/>
      <w:contextualSpacing/>
    </w:pPr>
  </w:style>
  <w:style w:type="paragraph" w:styleId="Header">
    <w:name w:val="header"/>
    <w:basedOn w:val="Normal"/>
    <w:link w:val="HeaderChar"/>
    <w:uiPriority w:val="99"/>
    <w:unhideWhenUsed/>
    <w:rsid w:val="00380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7780">
      <w:bodyDiv w:val="1"/>
      <w:marLeft w:val="0"/>
      <w:marRight w:val="0"/>
      <w:marTop w:val="0"/>
      <w:marBottom w:val="0"/>
      <w:divBdr>
        <w:top w:val="none" w:sz="0" w:space="0" w:color="auto"/>
        <w:left w:val="none" w:sz="0" w:space="0" w:color="auto"/>
        <w:bottom w:val="none" w:sz="0" w:space="0" w:color="auto"/>
        <w:right w:val="none" w:sz="0" w:space="0" w:color="auto"/>
      </w:divBdr>
    </w:div>
    <w:div w:id="20670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4CD5-D476-404D-9D4E-B4670D06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2022-10-10T01:45:00Z</dcterms:created>
  <dcterms:modified xsi:type="dcterms:W3CDTF">2023-12-13T03:07:00Z</dcterms:modified>
</cp:coreProperties>
</file>