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FC" w:rsidRDefault="000F1E2F" w:rsidP="00CC082F">
      <w:pPr>
        <w:spacing w:line="288" w:lineRule="auto"/>
        <w:ind w:left="1" w:hanging="3"/>
      </w:pPr>
      <w:r>
        <w:rPr>
          <w:sz w:val="26"/>
          <w:szCs w:val="26"/>
        </w:rPr>
        <w:t xml:space="preserve">   </w:t>
      </w:r>
      <w:r>
        <w:t>UBND HUYỆN KRÔNG NÔ</w:t>
      </w:r>
      <w:r>
        <w:rPr>
          <w:b/>
        </w:rPr>
        <w:t xml:space="preserve">                CỘNG HOÀ XÃ HỘI CHỦ NGHĨA VIỆT NAM </w:t>
      </w:r>
    </w:p>
    <w:p w:rsidR="004460FC" w:rsidRDefault="000F1E2F" w:rsidP="00CC082F">
      <w:pPr>
        <w:spacing w:line="288" w:lineRule="auto"/>
        <w:ind w:left="0" w:hanging="2"/>
        <w:rPr>
          <w:sz w:val="26"/>
          <w:szCs w:val="26"/>
        </w:rPr>
      </w:pPr>
      <w:r>
        <w:rPr>
          <w:b/>
        </w:rPr>
        <w:t xml:space="preserve">TRƯỜNG THCS TT ĐĂK </w:t>
      </w:r>
      <w:r>
        <w:rPr>
          <w:b/>
          <w:sz w:val="26"/>
          <w:szCs w:val="26"/>
        </w:rPr>
        <w:t xml:space="preserve">MÂM                       Độc lập - Tự do - Hạnh phúc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165100</wp:posOffset>
                </wp:positionV>
                <wp:extent cx="194945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1275" y="3780000"/>
                          <a:ext cx="19494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165100</wp:posOffset>
                </wp:positionV>
                <wp:extent cx="194945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9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165100</wp:posOffset>
                </wp:positionV>
                <wp:extent cx="1495425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98288" y="3780000"/>
                          <a:ext cx="14954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165100</wp:posOffset>
                </wp:positionV>
                <wp:extent cx="149542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460FC" w:rsidRDefault="000F1E2F" w:rsidP="00CC082F">
      <w:pPr>
        <w:spacing w:before="120" w:after="120" w:line="288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  Số: 48/QĐ-THCSĐM        </w:t>
      </w:r>
      <w:r>
        <w:rPr>
          <w:i/>
          <w:sz w:val="26"/>
          <w:szCs w:val="26"/>
        </w:rPr>
        <w:t xml:space="preserve">                        Đăk Mâm, ngày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30 tháng 8 năm 2021</w:t>
      </w:r>
    </w:p>
    <w:p w:rsidR="004460FC" w:rsidRDefault="000F1E2F" w:rsidP="00CC082F">
      <w:pPr>
        <w:spacing w:before="360" w:line="288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QUYẾT ĐỊNH</w:t>
      </w:r>
    </w:p>
    <w:p w:rsidR="004460FC" w:rsidRDefault="000F1E2F" w:rsidP="00CC082F">
      <w:pPr>
        <w:spacing w:line="288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V/v thành lập Ban chỉ đạo phòng, chống dịch bệnh </w:t>
      </w:r>
      <w:r>
        <w:rPr>
          <w:i/>
          <w:sz w:val="28"/>
          <w:szCs w:val="28"/>
        </w:rPr>
        <w:t>COVID-19</w:t>
      </w:r>
    </w:p>
    <w:p w:rsidR="004460FC" w:rsidRDefault="000F1E2F" w:rsidP="00CC082F">
      <w:pPr>
        <w:spacing w:line="288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năm học 2021–2022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177800</wp:posOffset>
                </wp:positionV>
                <wp:extent cx="10287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31650" y="3780000"/>
                          <a:ext cx="10287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177800</wp:posOffset>
                </wp:positionV>
                <wp:extent cx="10287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460FC" w:rsidRDefault="000F1E2F" w:rsidP="00CC082F">
      <w:pPr>
        <w:spacing w:before="240" w:after="240" w:line="288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HIỆU TRƯỞNG TRƯỜNG THCS THỊ TRẤN ĐĂK MÂM</w:t>
      </w:r>
    </w:p>
    <w:p w:rsidR="004460FC" w:rsidRDefault="000F1E2F" w:rsidP="00CC0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88" w:lineRule="auto"/>
        <w:ind w:left="1" w:hanging="3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Căn cứ Thông tư số </w:t>
      </w:r>
      <w:r w:rsidR="00CC082F">
        <w:rPr>
          <w:i/>
          <w:color w:val="000000"/>
          <w:sz w:val="28"/>
          <w:szCs w:val="28"/>
        </w:rPr>
        <w:t>32</w:t>
      </w:r>
      <w:r>
        <w:rPr>
          <w:i/>
          <w:color w:val="000000"/>
          <w:sz w:val="28"/>
          <w:szCs w:val="28"/>
        </w:rPr>
        <w:t>/20</w:t>
      </w:r>
      <w:r w:rsidR="00CC082F">
        <w:rPr>
          <w:i/>
          <w:color w:val="000000"/>
          <w:sz w:val="28"/>
          <w:szCs w:val="28"/>
        </w:rPr>
        <w:t>20</w:t>
      </w:r>
      <w:r>
        <w:rPr>
          <w:i/>
          <w:color w:val="000000"/>
          <w:sz w:val="28"/>
          <w:szCs w:val="28"/>
        </w:rPr>
        <w:t xml:space="preserve">/TT-BGDĐT ngày </w:t>
      </w:r>
      <w:r w:rsidR="00CC082F">
        <w:rPr>
          <w:i/>
          <w:color w:val="000000"/>
          <w:sz w:val="28"/>
          <w:szCs w:val="28"/>
        </w:rPr>
        <w:t>15 t</w:t>
      </w:r>
      <w:r>
        <w:rPr>
          <w:i/>
          <w:color w:val="000000"/>
          <w:sz w:val="28"/>
          <w:szCs w:val="28"/>
        </w:rPr>
        <w:t xml:space="preserve">háng </w:t>
      </w:r>
      <w:r w:rsidR="00CC082F">
        <w:rPr>
          <w:i/>
          <w:color w:val="000000"/>
          <w:sz w:val="28"/>
          <w:szCs w:val="28"/>
        </w:rPr>
        <w:t>9</w:t>
      </w:r>
      <w:r>
        <w:rPr>
          <w:i/>
          <w:color w:val="000000"/>
          <w:sz w:val="28"/>
          <w:szCs w:val="28"/>
        </w:rPr>
        <w:t xml:space="preserve"> năm 20</w:t>
      </w:r>
      <w:bookmarkStart w:id="0" w:name="bookmark=id.gjdgxs" w:colFirst="0" w:colLast="0"/>
      <w:bookmarkEnd w:id="0"/>
      <w:r w:rsidR="00CC082F">
        <w:rPr>
          <w:i/>
          <w:color w:val="000000"/>
          <w:sz w:val="28"/>
          <w:szCs w:val="28"/>
        </w:rPr>
        <w:t>20</w:t>
      </w:r>
      <w:r>
        <w:rPr>
          <w:i/>
          <w:color w:val="000000"/>
          <w:sz w:val="28"/>
          <w:szCs w:val="28"/>
        </w:rPr>
        <w:t xml:space="preserve"> của Bộ Giáo dục và Đào tạo về việc ban hành điều lệ trường Trung học cơ sở, t</w:t>
      </w:r>
      <w:r>
        <w:rPr>
          <w:i/>
          <w:color w:val="000000"/>
          <w:sz w:val="28"/>
          <w:szCs w:val="28"/>
        </w:rPr>
        <w:t>rường Trung học phổ thông và trường Phổ thông có nhiều cấp học;</w:t>
      </w:r>
    </w:p>
    <w:p w:rsidR="004460FC" w:rsidRDefault="000F1E2F" w:rsidP="00CC082F">
      <w:pPr>
        <w:spacing w:before="120" w:after="120" w:line="288" w:lineRule="auto"/>
        <w:ind w:left="1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Căn cứ công văn số 6666/BYT-MT ngày 16 tháng 8 năm 2021 của Bộ </w:t>
      </w:r>
      <w:r>
        <w:rPr>
          <w:i/>
          <w:sz w:val="28"/>
          <w:szCs w:val="28"/>
        </w:rPr>
        <w:t>Y</w:t>
      </w:r>
      <w:r>
        <w:rPr>
          <w:i/>
          <w:sz w:val="28"/>
          <w:szCs w:val="28"/>
        </w:rPr>
        <w:t xml:space="preserve"> tế về việc Hướng dẫn phòng, chống dịch COVID-19 tại cơ quan, </w:t>
      </w:r>
      <w:r>
        <w:rPr>
          <w:i/>
          <w:sz w:val="28"/>
          <w:szCs w:val="28"/>
        </w:rPr>
        <w:t>đơn</w:t>
      </w:r>
      <w:r>
        <w:rPr>
          <w:i/>
          <w:sz w:val="28"/>
          <w:szCs w:val="28"/>
        </w:rPr>
        <w:t xml:space="preserve"> vị;</w:t>
      </w:r>
    </w:p>
    <w:p w:rsidR="004460FC" w:rsidRDefault="000F1E2F" w:rsidP="00CC082F">
      <w:pPr>
        <w:spacing w:before="120" w:after="120" w:line="288" w:lineRule="auto"/>
        <w:ind w:left="1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>Căn cứ hướng dẫn của các cấp về công tác phòng, chống dịch</w:t>
      </w:r>
      <w:r>
        <w:rPr>
          <w:i/>
          <w:sz w:val="28"/>
          <w:szCs w:val="28"/>
        </w:rPr>
        <w:t xml:space="preserve"> bệnh COVID-19;</w:t>
      </w:r>
    </w:p>
    <w:p w:rsidR="004460FC" w:rsidRDefault="000F1E2F" w:rsidP="00CC082F">
      <w:pPr>
        <w:spacing w:before="120" w:after="120" w:line="288" w:lineRule="auto"/>
        <w:ind w:left="1" w:hanging="3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Xét đề nghị của bộ phận chuyên môn nhà trường.</w:t>
      </w:r>
    </w:p>
    <w:p w:rsidR="004460FC" w:rsidRDefault="000F1E2F" w:rsidP="00CC082F">
      <w:pPr>
        <w:spacing w:before="240" w:after="240" w:line="288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QUYẾT ĐỊNH:</w:t>
      </w:r>
    </w:p>
    <w:p w:rsidR="004460FC" w:rsidRDefault="000F1E2F" w:rsidP="00CC082F">
      <w:pPr>
        <w:spacing w:before="120" w:after="120" w:line="288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Điều 1.</w:t>
      </w:r>
      <w:r>
        <w:rPr>
          <w:sz w:val="28"/>
          <w:szCs w:val="28"/>
        </w:rPr>
        <w:t xml:space="preserve"> Thành lập Ban chỉ đạo phòng, chống dịch bệnh COVID-19 năm học 2021-2022, gồm các đồng chí có tên sau </w:t>
      </w:r>
      <w:r>
        <w:rPr>
          <w:i/>
          <w:sz w:val="28"/>
          <w:szCs w:val="28"/>
        </w:rPr>
        <w:t>(danh sách đính kèm).</w:t>
      </w:r>
    </w:p>
    <w:p w:rsidR="004460FC" w:rsidRDefault="000F1E2F" w:rsidP="00CC082F">
      <w:pPr>
        <w:spacing w:before="120" w:after="120" w:line="288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Điều 2.</w:t>
      </w:r>
      <w:r>
        <w:rPr>
          <w:sz w:val="28"/>
          <w:szCs w:val="28"/>
        </w:rPr>
        <w:t xml:space="preserve"> Ban chỉ đạo phòng, chống dịch bệnh COVID-19 năm học 2021-2022 có trách nhiệm chỉ đạo, triển khai thực hiện có hiệu quả các hoạt động liên quan đến công tác phòng, chống dịch bệnh COVID-19 trong nhà trường; phân công thành viên phụ trách công việc, kiểm tr</w:t>
      </w:r>
      <w:r>
        <w:rPr>
          <w:sz w:val="28"/>
          <w:szCs w:val="28"/>
        </w:rPr>
        <w:t>a, giám sát và đánh giá các hoạt động triển khai phòng dịch bệnh COVID-19 trong nhà trường.</w:t>
      </w:r>
    </w:p>
    <w:p w:rsidR="004460FC" w:rsidRDefault="000F1E2F" w:rsidP="00CC082F">
      <w:pPr>
        <w:spacing w:before="120" w:after="120" w:line="288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Điều 3.</w:t>
      </w:r>
      <w:r>
        <w:rPr>
          <w:sz w:val="28"/>
          <w:szCs w:val="28"/>
        </w:rPr>
        <w:t xml:space="preserve"> Thành viên có tên tại Điều 1 và các bộ phận liên quan chịu trách nhiệm thi hành quyết định này.</w:t>
      </w:r>
    </w:p>
    <w:p w:rsidR="004460FC" w:rsidRDefault="000F1E2F" w:rsidP="00CC082F">
      <w:pPr>
        <w:spacing w:before="120" w:after="120" w:line="288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Quyết định có hiệu lưc kể từ ngày ký</w:t>
      </w:r>
      <w:r>
        <w:rPr>
          <w:sz w:val="28"/>
          <w:szCs w:val="28"/>
        </w:rPr>
        <w:t>./.</w:t>
      </w:r>
    </w:p>
    <w:p w:rsidR="004460FC" w:rsidRDefault="000F1E2F" w:rsidP="00CC082F">
      <w:pPr>
        <w:spacing w:before="120" w:line="312" w:lineRule="auto"/>
        <w:ind w:left="0" w:hanging="2"/>
        <w:rPr>
          <w:sz w:val="28"/>
          <w:szCs w:val="28"/>
        </w:rPr>
      </w:pPr>
      <w:r>
        <w:rPr>
          <w:b/>
          <w:i/>
        </w:rPr>
        <w:t xml:space="preserve">Nơi nhận:           </w:t>
      </w:r>
      <w:r>
        <w:rPr>
          <w:b/>
          <w:i/>
        </w:rPr>
        <w:t xml:space="preserve">                                                                       </w:t>
      </w:r>
      <w:r>
        <w:rPr>
          <w:b/>
          <w:sz w:val="28"/>
          <w:szCs w:val="28"/>
        </w:rPr>
        <w:t>HIỆU TRƯỞNG</w:t>
      </w:r>
    </w:p>
    <w:p w:rsidR="004460FC" w:rsidRDefault="000F1E2F" w:rsidP="00CC082F">
      <w:pPr>
        <w:spacing w:line="312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- Phòng GD&amp; ĐT (để BC);</w:t>
      </w:r>
    </w:p>
    <w:p w:rsidR="004460FC" w:rsidRDefault="000F1E2F" w:rsidP="00CC082F">
      <w:pPr>
        <w:spacing w:line="312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- Như Điều 3;</w:t>
      </w:r>
    </w:p>
    <w:p w:rsidR="004460FC" w:rsidRDefault="000F1E2F" w:rsidP="00CC082F">
      <w:pPr>
        <w:spacing w:line="312" w:lineRule="auto"/>
        <w:ind w:left="0" w:hanging="2"/>
        <w:rPr>
          <w:sz w:val="22"/>
          <w:szCs w:val="22"/>
        </w:rPr>
        <w:sectPr w:rsidR="004460F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/>
          <w:pgMar w:top="1134" w:right="1134" w:bottom="1134" w:left="1701" w:header="720" w:footer="720" w:gutter="0"/>
          <w:pgNumType w:start="1"/>
          <w:cols w:space="720"/>
        </w:sectPr>
      </w:pPr>
      <w:r>
        <w:rPr>
          <w:sz w:val="22"/>
          <w:szCs w:val="22"/>
        </w:rPr>
        <w:t>- Lưu: VT.</w:t>
      </w:r>
    </w:p>
    <w:p w:rsidR="004460FC" w:rsidRDefault="000F1E2F" w:rsidP="00CC082F">
      <w:pPr>
        <w:spacing w:line="288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DANH SÁCH THÀNH VIÊN BAN CHỈ ĐẠO PHÒNG, CHỐNG DỊCH BỆNH COVID – 19</w:t>
      </w:r>
    </w:p>
    <w:p w:rsidR="004460FC" w:rsidRDefault="000F1E2F" w:rsidP="00CC082F">
      <w:pPr>
        <w:spacing w:line="288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NĂM HỌC 2021-2022</w:t>
      </w:r>
    </w:p>
    <w:p w:rsidR="004460FC" w:rsidRDefault="000F1E2F" w:rsidP="00CC082F">
      <w:pPr>
        <w:spacing w:line="288" w:lineRule="auto"/>
        <w:ind w:left="0" w:hanging="2"/>
        <w:jc w:val="center"/>
      </w:pPr>
      <w:r>
        <w:rPr>
          <w:i/>
        </w:rPr>
        <w:t>(Kèm theo Quyết định số: 4</w:t>
      </w:r>
      <w:r>
        <w:rPr>
          <w:i/>
        </w:rPr>
        <w:t>8/</w:t>
      </w:r>
      <w:r>
        <w:rPr>
          <w:i/>
        </w:rPr>
        <w:t>QĐ-THCSĐM, ngày 30 tháng 8 năm 2021 của Hiệu trưởng trường THCS thị trấn Đăk Mâm)</w:t>
      </w:r>
    </w:p>
    <w:tbl>
      <w:tblPr>
        <w:tblStyle w:val="a"/>
        <w:tblW w:w="12893" w:type="dxa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3402"/>
        <w:gridCol w:w="2268"/>
        <w:gridCol w:w="3827"/>
        <w:gridCol w:w="2835"/>
      </w:tblGrid>
      <w:tr w:rsidR="003F5629" w:rsidTr="003F5629">
        <w:trPr>
          <w:trHeight w:val="756"/>
        </w:trPr>
        <w:tc>
          <w:tcPr>
            <w:tcW w:w="561" w:type="dxa"/>
            <w:vAlign w:val="center"/>
          </w:tcPr>
          <w:p w:rsidR="003F5629" w:rsidRDefault="003F5629" w:rsidP="00CC082F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402" w:type="dxa"/>
            <w:vAlign w:val="center"/>
          </w:tcPr>
          <w:p w:rsidR="003F5629" w:rsidRDefault="003F5629" w:rsidP="00CC082F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268" w:type="dxa"/>
            <w:vAlign w:val="center"/>
          </w:tcPr>
          <w:p w:rsidR="003F5629" w:rsidRDefault="003F5629" w:rsidP="00CC082F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3827" w:type="dxa"/>
            <w:vAlign w:val="center"/>
          </w:tcPr>
          <w:p w:rsidR="003F5629" w:rsidRDefault="003F5629" w:rsidP="00D74B69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Chức danh trong Ban chỉ đạo </w:t>
            </w:r>
          </w:p>
        </w:tc>
        <w:tc>
          <w:tcPr>
            <w:tcW w:w="2835" w:type="dxa"/>
            <w:vAlign w:val="center"/>
          </w:tcPr>
          <w:p w:rsidR="003F5629" w:rsidRDefault="003F5629" w:rsidP="00CC082F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</w:p>
        </w:tc>
      </w:tr>
      <w:tr w:rsidR="003F5629" w:rsidTr="003F5629">
        <w:trPr>
          <w:trHeight w:val="397"/>
        </w:trPr>
        <w:tc>
          <w:tcPr>
            <w:tcW w:w="561" w:type="dxa"/>
            <w:vAlign w:val="center"/>
          </w:tcPr>
          <w:p w:rsidR="003F5629" w:rsidRDefault="003F5629" w:rsidP="00CC082F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3402" w:type="dxa"/>
            <w:vAlign w:val="center"/>
          </w:tcPr>
          <w:p w:rsidR="003F5629" w:rsidRDefault="003F5629" w:rsidP="00CC082F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Xuân Bảng</w:t>
            </w:r>
          </w:p>
        </w:tc>
        <w:tc>
          <w:tcPr>
            <w:tcW w:w="2268" w:type="dxa"/>
            <w:vAlign w:val="center"/>
          </w:tcPr>
          <w:p w:rsidR="003F5629" w:rsidRDefault="003F5629" w:rsidP="00CC082F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Hiệu trưởng</w:t>
            </w:r>
          </w:p>
        </w:tc>
        <w:tc>
          <w:tcPr>
            <w:tcW w:w="3827" w:type="dxa"/>
            <w:vAlign w:val="center"/>
          </w:tcPr>
          <w:p w:rsidR="003F5629" w:rsidRDefault="003F5629" w:rsidP="00CC082F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Trưởng ban</w:t>
            </w:r>
          </w:p>
        </w:tc>
        <w:tc>
          <w:tcPr>
            <w:tcW w:w="2835" w:type="dxa"/>
            <w:vAlign w:val="center"/>
          </w:tcPr>
          <w:p w:rsidR="003F5629" w:rsidRDefault="003F5629" w:rsidP="00CC082F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3F5629" w:rsidTr="003F5629">
        <w:trPr>
          <w:trHeight w:val="397"/>
        </w:trPr>
        <w:tc>
          <w:tcPr>
            <w:tcW w:w="561" w:type="dxa"/>
            <w:vAlign w:val="center"/>
          </w:tcPr>
          <w:p w:rsidR="003F5629" w:rsidRDefault="003F5629" w:rsidP="00CC082F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3402" w:type="dxa"/>
            <w:vAlign w:val="center"/>
          </w:tcPr>
          <w:p w:rsidR="003F5629" w:rsidRDefault="003F5629" w:rsidP="00CC082F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Hoàng Đức Thuận</w:t>
            </w:r>
          </w:p>
        </w:tc>
        <w:tc>
          <w:tcPr>
            <w:tcW w:w="2268" w:type="dxa"/>
            <w:vAlign w:val="center"/>
          </w:tcPr>
          <w:p w:rsidR="003F5629" w:rsidRDefault="003F5629" w:rsidP="00CC082F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Phó Hiệu trưởng</w:t>
            </w:r>
          </w:p>
        </w:tc>
        <w:tc>
          <w:tcPr>
            <w:tcW w:w="3827" w:type="dxa"/>
            <w:vAlign w:val="center"/>
          </w:tcPr>
          <w:p w:rsidR="003F5629" w:rsidRDefault="003F5629" w:rsidP="00CC082F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Phó ban thường trực</w:t>
            </w:r>
          </w:p>
        </w:tc>
        <w:tc>
          <w:tcPr>
            <w:tcW w:w="2835" w:type="dxa"/>
            <w:vAlign w:val="center"/>
          </w:tcPr>
          <w:p w:rsidR="003F5629" w:rsidRDefault="003F5629" w:rsidP="00CC082F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3F5629" w:rsidTr="003F5629">
        <w:trPr>
          <w:trHeight w:val="397"/>
        </w:trPr>
        <w:tc>
          <w:tcPr>
            <w:tcW w:w="561" w:type="dxa"/>
            <w:vAlign w:val="center"/>
          </w:tcPr>
          <w:p w:rsidR="003F5629" w:rsidRDefault="003F5629" w:rsidP="00CC082F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3402" w:type="dxa"/>
            <w:vAlign w:val="center"/>
          </w:tcPr>
          <w:p w:rsidR="003F5629" w:rsidRDefault="003F5629" w:rsidP="00CC082F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Trịnh Huy Liêm</w:t>
            </w:r>
          </w:p>
        </w:tc>
        <w:tc>
          <w:tcPr>
            <w:tcW w:w="2268" w:type="dxa"/>
            <w:vAlign w:val="center"/>
          </w:tcPr>
          <w:p w:rsidR="003F5629" w:rsidRDefault="003F5629" w:rsidP="00CC082F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Phó Hiệu trưởng</w:t>
            </w:r>
          </w:p>
        </w:tc>
        <w:tc>
          <w:tcPr>
            <w:tcW w:w="3827" w:type="dxa"/>
            <w:vAlign w:val="center"/>
          </w:tcPr>
          <w:p w:rsidR="003F5629" w:rsidRDefault="003F5629" w:rsidP="00CC082F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Phó ban</w:t>
            </w:r>
          </w:p>
        </w:tc>
        <w:tc>
          <w:tcPr>
            <w:tcW w:w="2835" w:type="dxa"/>
            <w:vAlign w:val="center"/>
          </w:tcPr>
          <w:p w:rsidR="003F5629" w:rsidRDefault="003F5629" w:rsidP="00CC082F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3F5629" w:rsidTr="003F5629">
        <w:trPr>
          <w:trHeight w:val="397"/>
        </w:trPr>
        <w:tc>
          <w:tcPr>
            <w:tcW w:w="561" w:type="dxa"/>
            <w:vAlign w:val="center"/>
          </w:tcPr>
          <w:p w:rsidR="003F5629" w:rsidRDefault="003F5629" w:rsidP="00CC082F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3402" w:type="dxa"/>
            <w:vAlign w:val="center"/>
          </w:tcPr>
          <w:p w:rsidR="003F5629" w:rsidRDefault="003F5629" w:rsidP="00CC082F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Đức</w:t>
            </w:r>
          </w:p>
        </w:tc>
        <w:tc>
          <w:tcPr>
            <w:tcW w:w="2268" w:type="dxa"/>
            <w:vAlign w:val="center"/>
          </w:tcPr>
          <w:p w:rsidR="003F5629" w:rsidRDefault="003F5629" w:rsidP="00CC082F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Thư ký HĐ</w:t>
            </w:r>
          </w:p>
        </w:tc>
        <w:tc>
          <w:tcPr>
            <w:tcW w:w="3827" w:type="dxa"/>
            <w:vAlign w:val="center"/>
          </w:tcPr>
          <w:p w:rsidR="003F5629" w:rsidRDefault="003F5629" w:rsidP="00CC082F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Thành viên </w:t>
            </w:r>
          </w:p>
        </w:tc>
        <w:tc>
          <w:tcPr>
            <w:tcW w:w="2835" w:type="dxa"/>
            <w:vAlign w:val="center"/>
          </w:tcPr>
          <w:p w:rsidR="003F5629" w:rsidRDefault="003F5629" w:rsidP="00CC082F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3F5629" w:rsidTr="003F5629">
        <w:trPr>
          <w:trHeight w:val="397"/>
        </w:trPr>
        <w:tc>
          <w:tcPr>
            <w:tcW w:w="561" w:type="dxa"/>
            <w:vAlign w:val="center"/>
          </w:tcPr>
          <w:p w:rsidR="003F5629" w:rsidRDefault="003F5629" w:rsidP="00CC082F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3402" w:type="dxa"/>
            <w:vAlign w:val="center"/>
          </w:tcPr>
          <w:p w:rsidR="003F5629" w:rsidRDefault="003F5629" w:rsidP="00CC082F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Thanh Xuân</w:t>
            </w:r>
          </w:p>
        </w:tc>
        <w:tc>
          <w:tcPr>
            <w:tcW w:w="2268" w:type="dxa"/>
            <w:vAlign w:val="center"/>
          </w:tcPr>
          <w:p w:rsidR="003F5629" w:rsidRDefault="003F5629" w:rsidP="00CC082F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Chủ tịch Công đoàn</w:t>
            </w:r>
          </w:p>
        </w:tc>
        <w:tc>
          <w:tcPr>
            <w:tcW w:w="3827" w:type="dxa"/>
            <w:vAlign w:val="center"/>
          </w:tcPr>
          <w:p w:rsidR="003F5629" w:rsidRDefault="003F5629" w:rsidP="00CC082F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Thành viên</w:t>
            </w:r>
          </w:p>
        </w:tc>
        <w:tc>
          <w:tcPr>
            <w:tcW w:w="2835" w:type="dxa"/>
            <w:vAlign w:val="center"/>
          </w:tcPr>
          <w:p w:rsidR="003F5629" w:rsidRDefault="003F5629" w:rsidP="00CC082F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3F5629" w:rsidTr="003F5629">
        <w:trPr>
          <w:trHeight w:val="397"/>
        </w:trPr>
        <w:tc>
          <w:tcPr>
            <w:tcW w:w="561" w:type="dxa"/>
            <w:vAlign w:val="center"/>
          </w:tcPr>
          <w:p w:rsidR="003F5629" w:rsidRDefault="003F5629" w:rsidP="00CC082F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3402" w:type="dxa"/>
            <w:vAlign w:val="center"/>
          </w:tcPr>
          <w:p w:rsidR="003F5629" w:rsidRDefault="003F5629" w:rsidP="00CC082F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Huỳnh Văn Ái</w:t>
            </w:r>
          </w:p>
        </w:tc>
        <w:tc>
          <w:tcPr>
            <w:tcW w:w="2268" w:type="dxa"/>
            <w:vAlign w:val="center"/>
          </w:tcPr>
          <w:p w:rsidR="003F5629" w:rsidRDefault="003F5629" w:rsidP="00CC082F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Bí thư ĐTN</w:t>
            </w:r>
          </w:p>
        </w:tc>
        <w:tc>
          <w:tcPr>
            <w:tcW w:w="3827" w:type="dxa"/>
            <w:vAlign w:val="center"/>
          </w:tcPr>
          <w:p w:rsidR="003F5629" w:rsidRDefault="003F5629" w:rsidP="00CC082F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Thành viên</w:t>
            </w:r>
          </w:p>
        </w:tc>
        <w:tc>
          <w:tcPr>
            <w:tcW w:w="2835" w:type="dxa"/>
            <w:vAlign w:val="center"/>
          </w:tcPr>
          <w:p w:rsidR="003F5629" w:rsidRDefault="003F5629" w:rsidP="00CC082F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3F5629" w:rsidTr="003F5629">
        <w:trPr>
          <w:trHeight w:val="397"/>
        </w:trPr>
        <w:tc>
          <w:tcPr>
            <w:tcW w:w="561" w:type="dxa"/>
            <w:vAlign w:val="center"/>
          </w:tcPr>
          <w:p w:rsidR="003F5629" w:rsidRDefault="003F5629" w:rsidP="00CC082F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3402" w:type="dxa"/>
            <w:vAlign w:val="center"/>
          </w:tcPr>
          <w:p w:rsidR="003F5629" w:rsidRDefault="003F5629" w:rsidP="00CC082F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Lê Đức Khanh </w:t>
            </w:r>
          </w:p>
        </w:tc>
        <w:tc>
          <w:tcPr>
            <w:tcW w:w="2268" w:type="dxa"/>
            <w:vAlign w:val="center"/>
          </w:tcPr>
          <w:p w:rsidR="003F5629" w:rsidRDefault="003F5629" w:rsidP="00CC082F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Tổng phụ trách đội </w:t>
            </w:r>
          </w:p>
        </w:tc>
        <w:tc>
          <w:tcPr>
            <w:tcW w:w="3827" w:type="dxa"/>
            <w:vAlign w:val="center"/>
          </w:tcPr>
          <w:p w:rsidR="003F5629" w:rsidRDefault="003F5629" w:rsidP="00CC082F">
            <w:pPr>
              <w:ind w:left="0" w:hanging="2"/>
              <w:jc w:val="center"/>
            </w:pPr>
            <w:r>
              <w:t xml:space="preserve">Thành viên </w:t>
            </w:r>
          </w:p>
        </w:tc>
        <w:tc>
          <w:tcPr>
            <w:tcW w:w="2835" w:type="dxa"/>
            <w:vAlign w:val="center"/>
          </w:tcPr>
          <w:p w:rsidR="003F5629" w:rsidRDefault="003F5629" w:rsidP="00CC082F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3F5629" w:rsidTr="003F5629">
        <w:trPr>
          <w:trHeight w:val="397"/>
        </w:trPr>
        <w:tc>
          <w:tcPr>
            <w:tcW w:w="561" w:type="dxa"/>
            <w:vAlign w:val="center"/>
          </w:tcPr>
          <w:p w:rsidR="003F5629" w:rsidRDefault="003F5629" w:rsidP="00B77247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  <w:vAlign w:val="center"/>
          </w:tcPr>
          <w:p w:rsidR="003F5629" w:rsidRDefault="003F5629" w:rsidP="00CC082F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Hồng Sâm</w:t>
            </w:r>
          </w:p>
        </w:tc>
        <w:tc>
          <w:tcPr>
            <w:tcW w:w="2268" w:type="dxa"/>
            <w:vAlign w:val="center"/>
          </w:tcPr>
          <w:p w:rsidR="003F5629" w:rsidRDefault="003F5629" w:rsidP="00CC082F">
            <w:pPr>
              <w:ind w:left="1" w:hanging="3"/>
              <w:jc w:val="center"/>
            </w:pPr>
            <w:r>
              <w:rPr>
                <w:sz w:val="26"/>
                <w:szCs w:val="26"/>
              </w:rPr>
              <w:t>TT tổ Toán - Tin</w:t>
            </w:r>
          </w:p>
        </w:tc>
        <w:tc>
          <w:tcPr>
            <w:tcW w:w="3827" w:type="dxa"/>
            <w:vAlign w:val="center"/>
          </w:tcPr>
          <w:p w:rsidR="003F5629" w:rsidRDefault="003F5629" w:rsidP="00CC082F">
            <w:pPr>
              <w:ind w:left="1" w:hanging="3"/>
              <w:jc w:val="center"/>
            </w:pPr>
            <w:r>
              <w:rPr>
                <w:sz w:val="26"/>
                <w:szCs w:val="26"/>
              </w:rPr>
              <w:t>Thành viên</w:t>
            </w:r>
          </w:p>
        </w:tc>
        <w:tc>
          <w:tcPr>
            <w:tcW w:w="2835" w:type="dxa"/>
            <w:vAlign w:val="center"/>
          </w:tcPr>
          <w:p w:rsidR="003F5629" w:rsidRDefault="003F5629" w:rsidP="00CC082F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3F5629" w:rsidTr="003F5629">
        <w:trPr>
          <w:trHeight w:val="397"/>
        </w:trPr>
        <w:tc>
          <w:tcPr>
            <w:tcW w:w="561" w:type="dxa"/>
            <w:vAlign w:val="center"/>
          </w:tcPr>
          <w:p w:rsidR="003F5629" w:rsidRDefault="003F5629" w:rsidP="00B77247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  <w:vAlign w:val="center"/>
          </w:tcPr>
          <w:p w:rsidR="003F5629" w:rsidRDefault="003F5629" w:rsidP="00CC082F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Bùi Thị Thúy</w:t>
            </w:r>
          </w:p>
        </w:tc>
        <w:tc>
          <w:tcPr>
            <w:tcW w:w="2268" w:type="dxa"/>
            <w:vAlign w:val="center"/>
          </w:tcPr>
          <w:p w:rsidR="003F5629" w:rsidRDefault="003F5629" w:rsidP="00CC082F">
            <w:pPr>
              <w:ind w:left="1" w:hanging="3"/>
              <w:jc w:val="center"/>
            </w:pPr>
            <w:r>
              <w:rPr>
                <w:sz w:val="26"/>
                <w:szCs w:val="26"/>
              </w:rPr>
              <w:t>TT tổ Ngữ văn</w:t>
            </w:r>
          </w:p>
        </w:tc>
        <w:tc>
          <w:tcPr>
            <w:tcW w:w="3827" w:type="dxa"/>
            <w:vAlign w:val="center"/>
          </w:tcPr>
          <w:p w:rsidR="003F5629" w:rsidRDefault="003F5629" w:rsidP="00CC082F">
            <w:pPr>
              <w:ind w:left="1" w:hanging="3"/>
              <w:jc w:val="center"/>
            </w:pPr>
            <w:r>
              <w:rPr>
                <w:sz w:val="26"/>
                <w:szCs w:val="26"/>
              </w:rPr>
              <w:t>Thành viên</w:t>
            </w:r>
          </w:p>
        </w:tc>
        <w:tc>
          <w:tcPr>
            <w:tcW w:w="2835" w:type="dxa"/>
            <w:vAlign w:val="center"/>
          </w:tcPr>
          <w:p w:rsidR="003F5629" w:rsidRDefault="003F5629" w:rsidP="00CC082F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3F5629" w:rsidTr="003F5629">
        <w:trPr>
          <w:trHeight w:val="397"/>
        </w:trPr>
        <w:tc>
          <w:tcPr>
            <w:tcW w:w="561" w:type="dxa"/>
            <w:vAlign w:val="center"/>
          </w:tcPr>
          <w:p w:rsidR="003F5629" w:rsidRDefault="003F5629" w:rsidP="00CC082F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  <w:vAlign w:val="center"/>
          </w:tcPr>
          <w:p w:rsidR="003F5629" w:rsidRDefault="003F5629" w:rsidP="00CC082F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Hải Đường</w:t>
            </w:r>
          </w:p>
        </w:tc>
        <w:tc>
          <w:tcPr>
            <w:tcW w:w="2268" w:type="dxa"/>
            <w:vAlign w:val="center"/>
          </w:tcPr>
          <w:p w:rsidR="003F5629" w:rsidRDefault="003F5629" w:rsidP="00CC082F">
            <w:pPr>
              <w:ind w:left="1" w:hanging="3"/>
              <w:jc w:val="center"/>
            </w:pPr>
            <w:r>
              <w:rPr>
                <w:sz w:val="26"/>
                <w:szCs w:val="26"/>
              </w:rPr>
              <w:t>TT tổ Ngọai ngữ</w:t>
            </w:r>
          </w:p>
        </w:tc>
        <w:tc>
          <w:tcPr>
            <w:tcW w:w="3827" w:type="dxa"/>
            <w:vAlign w:val="center"/>
          </w:tcPr>
          <w:p w:rsidR="003F5629" w:rsidRDefault="003F5629" w:rsidP="00CC082F">
            <w:pPr>
              <w:ind w:left="1" w:hanging="3"/>
              <w:jc w:val="center"/>
            </w:pPr>
            <w:r>
              <w:rPr>
                <w:sz w:val="26"/>
                <w:szCs w:val="26"/>
              </w:rPr>
              <w:t>Thành viên</w:t>
            </w:r>
          </w:p>
        </w:tc>
        <w:tc>
          <w:tcPr>
            <w:tcW w:w="2835" w:type="dxa"/>
            <w:vAlign w:val="center"/>
          </w:tcPr>
          <w:p w:rsidR="003F5629" w:rsidRDefault="003F5629" w:rsidP="00CC082F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3F5629" w:rsidTr="003F5629">
        <w:trPr>
          <w:trHeight w:val="397"/>
        </w:trPr>
        <w:tc>
          <w:tcPr>
            <w:tcW w:w="561" w:type="dxa"/>
            <w:vAlign w:val="center"/>
          </w:tcPr>
          <w:p w:rsidR="003F5629" w:rsidRDefault="003F5629" w:rsidP="00CC082F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02" w:type="dxa"/>
            <w:vAlign w:val="center"/>
          </w:tcPr>
          <w:p w:rsidR="003F5629" w:rsidRDefault="003F5629" w:rsidP="00CC082F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Dương Thị Hằng Lênh</w:t>
            </w:r>
          </w:p>
        </w:tc>
        <w:tc>
          <w:tcPr>
            <w:tcW w:w="2268" w:type="dxa"/>
            <w:vAlign w:val="center"/>
          </w:tcPr>
          <w:p w:rsidR="003F5629" w:rsidRDefault="003F5629" w:rsidP="00CC082F">
            <w:pPr>
              <w:ind w:left="1" w:hanging="3"/>
              <w:jc w:val="center"/>
            </w:pPr>
            <w:r>
              <w:rPr>
                <w:sz w:val="26"/>
                <w:szCs w:val="26"/>
              </w:rPr>
              <w:t>TT tổ KHTN</w:t>
            </w:r>
          </w:p>
        </w:tc>
        <w:tc>
          <w:tcPr>
            <w:tcW w:w="3827" w:type="dxa"/>
            <w:vAlign w:val="center"/>
          </w:tcPr>
          <w:p w:rsidR="003F5629" w:rsidRDefault="003F5629" w:rsidP="00CC082F">
            <w:pPr>
              <w:ind w:left="1" w:hanging="3"/>
              <w:jc w:val="center"/>
            </w:pPr>
            <w:r>
              <w:rPr>
                <w:sz w:val="26"/>
                <w:szCs w:val="26"/>
              </w:rPr>
              <w:t>Thành viên</w:t>
            </w:r>
          </w:p>
        </w:tc>
        <w:tc>
          <w:tcPr>
            <w:tcW w:w="2835" w:type="dxa"/>
            <w:vAlign w:val="center"/>
          </w:tcPr>
          <w:p w:rsidR="003F5629" w:rsidRDefault="003F5629" w:rsidP="00CC082F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3F5629" w:rsidTr="003F5629">
        <w:trPr>
          <w:trHeight w:val="567"/>
        </w:trPr>
        <w:tc>
          <w:tcPr>
            <w:tcW w:w="561" w:type="dxa"/>
            <w:vAlign w:val="center"/>
          </w:tcPr>
          <w:p w:rsidR="003F5629" w:rsidRDefault="003F5629" w:rsidP="003A2FCB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02" w:type="dxa"/>
            <w:vAlign w:val="center"/>
          </w:tcPr>
          <w:p w:rsidR="003F5629" w:rsidRDefault="003F5629" w:rsidP="003A2FCB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Thủy Nguyên</w:t>
            </w:r>
          </w:p>
        </w:tc>
        <w:tc>
          <w:tcPr>
            <w:tcW w:w="2268" w:type="dxa"/>
            <w:vAlign w:val="center"/>
          </w:tcPr>
          <w:p w:rsidR="003F5629" w:rsidRDefault="003F5629" w:rsidP="003A2FCB">
            <w:pPr>
              <w:ind w:left="1" w:hanging="3"/>
              <w:jc w:val="center"/>
            </w:pPr>
            <w:r>
              <w:rPr>
                <w:sz w:val="26"/>
                <w:szCs w:val="26"/>
              </w:rPr>
              <w:t>TT tổ KHXH</w:t>
            </w:r>
          </w:p>
        </w:tc>
        <w:tc>
          <w:tcPr>
            <w:tcW w:w="3827" w:type="dxa"/>
            <w:vAlign w:val="center"/>
          </w:tcPr>
          <w:p w:rsidR="003F5629" w:rsidRDefault="003F5629" w:rsidP="003A2FCB">
            <w:pPr>
              <w:ind w:left="1" w:hanging="3"/>
              <w:jc w:val="center"/>
            </w:pPr>
            <w:r>
              <w:rPr>
                <w:sz w:val="26"/>
                <w:szCs w:val="26"/>
              </w:rPr>
              <w:t>Thành viên</w:t>
            </w:r>
          </w:p>
        </w:tc>
        <w:tc>
          <w:tcPr>
            <w:tcW w:w="2835" w:type="dxa"/>
            <w:vAlign w:val="center"/>
          </w:tcPr>
          <w:p w:rsidR="003F5629" w:rsidRDefault="003F5629" w:rsidP="00CC082F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3F5629" w:rsidTr="003F5629">
        <w:trPr>
          <w:trHeight w:val="567"/>
        </w:trPr>
        <w:tc>
          <w:tcPr>
            <w:tcW w:w="561" w:type="dxa"/>
            <w:vAlign w:val="center"/>
          </w:tcPr>
          <w:p w:rsidR="003F5629" w:rsidRDefault="003F5629" w:rsidP="00B77247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vAlign w:val="center"/>
          </w:tcPr>
          <w:p w:rsidR="003F5629" w:rsidRDefault="003F5629" w:rsidP="003A2FCB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Yến</w:t>
            </w:r>
          </w:p>
        </w:tc>
        <w:tc>
          <w:tcPr>
            <w:tcW w:w="2268" w:type="dxa"/>
            <w:vAlign w:val="center"/>
          </w:tcPr>
          <w:p w:rsidR="003F5629" w:rsidRDefault="003F5629" w:rsidP="003A2FCB">
            <w:pPr>
              <w:ind w:left="1" w:hanging="3"/>
              <w:jc w:val="center"/>
            </w:pPr>
            <w:r>
              <w:rPr>
                <w:sz w:val="26"/>
                <w:szCs w:val="26"/>
              </w:rPr>
              <w:t>TT năng khiếu</w:t>
            </w:r>
          </w:p>
        </w:tc>
        <w:tc>
          <w:tcPr>
            <w:tcW w:w="3827" w:type="dxa"/>
            <w:vAlign w:val="center"/>
          </w:tcPr>
          <w:p w:rsidR="003F5629" w:rsidRDefault="003F5629" w:rsidP="003A2FCB">
            <w:pPr>
              <w:ind w:left="1" w:hanging="3"/>
              <w:jc w:val="center"/>
            </w:pPr>
            <w:r>
              <w:rPr>
                <w:sz w:val="26"/>
                <w:szCs w:val="26"/>
              </w:rPr>
              <w:t>Thành viên</w:t>
            </w:r>
          </w:p>
        </w:tc>
        <w:tc>
          <w:tcPr>
            <w:tcW w:w="2835" w:type="dxa"/>
            <w:vAlign w:val="center"/>
          </w:tcPr>
          <w:p w:rsidR="003F5629" w:rsidRDefault="003F5629" w:rsidP="00CC082F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3F5629" w:rsidTr="003F5629">
        <w:trPr>
          <w:trHeight w:val="567"/>
        </w:trPr>
        <w:tc>
          <w:tcPr>
            <w:tcW w:w="561" w:type="dxa"/>
            <w:vAlign w:val="center"/>
          </w:tcPr>
          <w:p w:rsidR="003F5629" w:rsidRDefault="003F5629" w:rsidP="003A2FCB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402" w:type="dxa"/>
            <w:vAlign w:val="center"/>
          </w:tcPr>
          <w:p w:rsidR="003F5629" w:rsidRDefault="003F5629" w:rsidP="003A2FCB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Huỳnh Thị Thanh Nhàn</w:t>
            </w:r>
          </w:p>
        </w:tc>
        <w:tc>
          <w:tcPr>
            <w:tcW w:w="2268" w:type="dxa"/>
            <w:vAlign w:val="center"/>
          </w:tcPr>
          <w:p w:rsidR="003F5629" w:rsidRDefault="003F5629" w:rsidP="003A2FCB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Kế Toán </w:t>
            </w:r>
          </w:p>
        </w:tc>
        <w:tc>
          <w:tcPr>
            <w:tcW w:w="3827" w:type="dxa"/>
            <w:vAlign w:val="center"/>
          </w:tcPr>
          <w:p w:rsidR="003F5629" w:rsidRDefault="003F5629" w:rsidP="003A2FCB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Thành viên </w:t>
            </w:r>
          </w:p>
        </w:tc>
        <w:tc>
          <w:tcPr>
            <w:tcW w:w="2835" w:type="dxa"/>
            <w:vAlign w:val="center"/>
          </w:tcPr>
          <w:p w:rsidR="003F5629" w:rsidRDefault="003F5629" w:rsidP="00CC082F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3F5629" w:rsidTr="003F5629">
        <w:trPr>
          <w:trHeight w:val="567"/>
        </w:trPr>
        <w:tc>
          <w:tcPr>
            <w:tcW w:w="561" w:type="dxa"/>
            <w:vAlign w:val="center"/>
          </w:tcPr>
          <w:p w:rsidR="003F5629" w:rsidRDefault="003F5629" w:rsidP="00B77247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02" w:type="dxa"/>
            <w:vAlign w:val="center"/>
          </w:tcPr>
          <w:p w:rsidR="003F5629" w:rsidRDefault="003F5629" w:rsidP="003A2FCB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Lê Thị Loan </w:t>
            </w:r>
          </w:p>
        </w:tc>
        <w:tc>
          <w:tcPr>
            <w:tcW w:w="2268" w:type="dxa"/>
            <w:vAlign w:val="center"/>
          </w:tcPr>
          <w:p w:rsidR="003F5629" w:rsidRDefault="003F5629" w:rsidP="003A2FCB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Phụ trách công tácY tế </w:t>
            </w:r>
          </w:p>
        </w:tc>
        <w:tc>
          <w:tcPr>
            <w:tcW w:w="3827" w:type="dxa"/>
            <w:vAlign w:val="center"/>
          </w:tcPr>
          <w:p w:rsidR="003F5629" w:rsidRDefault="003F5629" w:rsidP="003A2FCB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Thành viên </w:t>
            </w:r>
          </w:p>
        </w:tc>
        <w:tc>
          <w:tcPr>
            <w:tcW w:w="2835" w:type="dxa"/>
            <w:vAlign w:val="center"/>
          </w:tcPr>
          <w:p w:rsidR="003F5629" w:rsidRDefault="003F5629" w:rsidP="00CC082F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3F5629" w:rsidTr="003F5629">
        <w:trPr>
          <w:trHeight w:val="567"/>
        </w:trPr>
        <w:tc>
          <w:tcPr>
            <w:tcW w:w="561" w:type="dxa"/>
            <w:vAlign w:val="center"/>
          </w:tcPr>
          <w:p w:rsidR="003F5629" w:rsidRDefault="003F5629" w:rsidP="00D74B69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402" w:type="dxa"/>
            <w:vAlign w:val="center"/>
          </w:tcPr>
          <w:p w:rsidR="003F5629" w:rsidRDefault="003F5629" w:rsidP="003A2FCB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Nguyễn Văn Tuấn </w:t>
            </w:r>
          </w:p>
        </w:tc>
        <w:tc>
          <w:tcPr>
            <w:tcW w:w="2268" w:type="dxa"/>
            <w:vAlign w:val="center"/>
          </w:tcPr>
          <w:p w:rsidR="003F5629" w:rsidRDefault="003F5629" w:rsidP="003A2FCB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Bảo vệ </w:t>
            </w:r>
          </w:p>
        </w:tc>
        <w:tc>
          <w:tcPr>
            <w:tcW w:w="3827" w:type="dxa"/>
            <w:vAlign w:val="center"/>
          </w:tcPr>
          <w:p w:rsidR="003F5629" w:rsidRDefault="003F5629" w:rsidP="003A2FCB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Thành viên </w:t>
            </w:r>
          </w:p>
        </w:tc>
        <w:tc>
          <w:tcPr>
            <w:tcW w:w="2835" w:type="dxa"/>
            <w:vAlign w:val="center"/>
          </w:tcPr>
          <w:p w:rsidR="003F5629" w:rsidRDefault="003F5629" w:rsidP="00CC082F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3F5629" w:rsidTr="003F5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35" w:type="dxa"/>
          <w:trHeight w:val="567"/>
        </w:trPr>
        <w:tc>
          <w:tcPr>
            <w:tcW w:w="561" w:type="dxa"/>
          </w:tcPr>
          <w:p w:rsidR="003F5629" w:rsidRDefault="003F5629" w:rsidP="003A2FCB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3F5629" w:rsidRDefault="003F5629" w:rsidP="003A2FCB">
            <w:pPr>
              <w:ind w:left="1" w:hanging="3"/>
              <w:rPr>
                <w:sz w:val="26"/>
                <w:szCs w:val="26"/>
              </w:rPr>
            </w:pPr>
          </w:p>
          <w:p w:rsidR="003F5629" w:rsidRDefault="003F5629" w:rsidP="003A2FCB">
            <w:pPr>
              <w:ind w:left="1" w:hanging="3"/>
              <w:rPr>
                <w:sz w:val="26"/>
                <w:szCs w:val="26"/>
              </w:rPr>
            </w:pPr>
          </w:p>
          <w:p w:rsidR="003F5629" w:rsidRDefault="003F5629" w:rsidP="003A2FCB">
            <w:pPr>
              <w:ind w:left="1" w:hanging="3"/>
              <w:rPr>
                <w:sz w:val="26"/>
                <w:szCs w:val="26"/>
              </w:rPr>
            </w:pPr>
          </w:p>
          <w:p w:rsidR="003F5629" w:rsidRDefault="003F5629" w:rsidP="003A2FCB">
            <w:pPr>
              <w:ind w:left="1" w:hanging="3"/>
              <w:rPr>
                <w:sz w:val="26"/>
                <w:szCs w:val="26"/>
              </w:rPr>
            </w:pPr>
          </w:p>
          <w:p w:rsidR="003F5629" w:rsidRDefault="003F5629" w:rsidP="003A2FCB">
            <w:pPr>
              <w:ind w:left="1" w:hanging="3"/>
              <w:rPr>
                <w:sz w:val="26"/>
                <w:szCs w:val="26"/>
              </w:rPr>
            </w:pPr>
          </w:p>
          <w:p w:rsidR="003F5629" w:rsidRDefault="003F5629" w:rsidP="003A2FCB">
            <w:pPr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F5629" w:rsidRDefault="003F5629" w:rsidP="003A2FCB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F5629" w:rsidRDefault="003F5629" w:rsidP="003A2FCB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</w:tbl>
    <w:p w:rsidR="004460FC" w:rsidRDefault="004460FC" w:rsidP="003F5629">
      <w:pPr>
        <w:ind w:left="1" w:hanging="3"/>
        <w:rPr>
          <w:sz w:val="26"/>
          <w:szCs w:val="26"/>
        </w:rPr>
      </w:pPr>
      <w:bookmarkStart w:id="1" w:name="_GoBack"/>
      <w:bookmarkEnd w:id="1"/>
    </w:p>
    <w:sectPr w:rsidR="004460FC">
      <w:pgSz w:w="16840" w:h="11907" w:orient="landscape"/>
      <w:pgMar w:top="1134" w:right="964" w:bottom="1134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E2F" w:rsidRDefault="000F1E2F" w:rsidP="00CC082F">
      <w:pPr>
        <w:spacing w:line="240" w:lineRule="auto"/>
        <w:ind w:left="0" w:hanging="2"/>
      </w:pPr>
      <w:r>
        <w:separator/>
      </w:r>
    </w:p>
  </w:endnote>
  <w:endnote w:type="continuationSeparator" w:id="0">
    <w:p w:rsidR="000F1E2F" w:rsidRDefault="000F1E2F" w:rsidP="00CC082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FC" w:rsidRDefault="004460FC" w:rsidP="00CC08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FC" w:rsidRDefault="004460FC" w:rsidP="00CC08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FC" w:rsidRDefault="004460FC" w:rsidP="00CC08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E2F" w:rsidRDefault="000F1E2F" w:rsidP="00CC082F">
      <w:pPr>
        <w:spacing w:line="240" w:lineRule="auto"/>
        <w:ind w:left="0" w:hanging="2"/>
      </w:pPr>
      <w:r>
        <w:separator/>
      </w:r>
    </w:p>
  </w:footnote>
  <w:footnote w:type="continuationSeparator" w:id="0">
    <w:p w:rsidR="000F1E2F" w:rsidRDefault="000F1E2F" w:rsidP="00CC082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FC" w:rsidRDefault="004460FC" w:rsidP="00CC08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FC" w:rsidRDefault="004460FC" w:rsidP="00CC08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FC" w:rsidRDefault="004460FC" w:rsidP="00CC08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60FC"/>
    <w:rsid w:val="000F1E2F"/>
    <w:rsid w:val="003F5629"/>
    <w:rsid w:val="004460FC"/>
    <w:rsid w:val="00B77247"/>
    <w:rsid w:val="00CC082F"/>
    <w:rsid w:val="00D7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CFUE8hY108+5EGv8yZ7AacQ6/Q==">AMUW2mUwYmrKzkkOMX3wmAfIUseovN0awQi9jfoTXDLc1Z+nNTNPbbovjHo7Ijyb7yw75AKY6riS1hTf2Cq/xKQ4h8EkPU+lCyAeTWAQ7EU03CTKDpglFeZBsf0BWV+t2Pzd7BdmAqCF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2021-09-02T08:37:00Z</dcterms:created>
  <dcterms:modified xsi:type="dcterms:W3CDTF">2021-09-06T03:18:00Z</dcterms:modified>
</cp:coreProperties>
</file>