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7" w:type="pct"/>
        <w:tblCellSpacing w:w="0" w:type="dxa"/>
        <w:tblInd w:w="-426" w:type="dxa"/>
        <w:tblCellMar>
          <w:left w:w="0" w:type="dxa"/>
          <w:right w:w="0" w:type="dxa"/>
        </w:tblCellMar>
        <w:tblLook w:val="04A0" w:firstRow="1" w:lastRow="0" w:firstColumn="1" w:lastColumn="0" w:noHBand="0" w:noVBand="1"/>
      </w:tblPr>
      <w:tblGrid>
        <w:gridCol w:w="4207"/>
        <w:gridCol w:w="5967"/>
      </w:tblGrid>
      <w:tr w:rsidR="00140A1F" w:rsidRPr="00140A1F" w:rsidTr="00B8654F">
        <w:trPr>
          <w:trHeight w:val="1418"/>
          <w:tblCellSpacing w:w="0" w:type="dxa"/>
        </w:trPr>
        <w:tc>
          <w:tcPr>
            <w:tcW w:w="4207" w:type="dxa"/>
            <w:shd w:val="clear" w:color="auto" w:fill="auto"/>
            <w:tcMar>
              <w:top w:w="0" w:type="dxa"/>
              <w:left w:w="108" w:type="dxa"/>
              <w:bottom w:w="0" w:type="dxa"/>
              <w:right w:w="108" w:type="dxa"/>
            </w:tcMar>
            <w:hideMark/>
          </w:tcPr>
          <w:p w:rsidR="00140A1F" w:rsidRDefault="00140A1F"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UBND HUYỆN KRÔNG NÔ</w:t>
            </w:r>
          </w:p>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 xml:space="preserve"> </w:t>
            </w:r>
            <w:r w:rsidRPr="00140A1F">
              <w:rPr>
                <w:rFonts w:eastAsia="Times New Roman" w:cs="Times New Roman"/>
                <w:b/>
                <w:bCs/>
                <w:color w:val="000000"/>
                <w:sz w:val="26"/>
                <w:szCs w:val="26"/>
              </w:rPr>
              <w:t xml:space="preserve">TRƯỜNG THCS </w:t>
            </w:r>
            <w:r>
              <w:rPr>
                <w:rFonts w:eastAsia="Times New Roman" w:cs="Times New Roman"/>
                <w:b/>
                <w:bCs/>
                <w:color w:val="000000"/>
                <w:sz w:val="26"/>
                <w:szCs w:val="26"/>
              </w:rPr>
              <w:t>TT ĐĂK MÂM</w:t>
            </w:r>
          </w:p>
          <w:p w:rsidR="00B8654F" w:rsidRDefault="00B8654F" w:rsidP="00B8654F">
            <w:pPr>
              <w:spacing w:after="0" w:line="300" w:lineRule="atLeast"/>
              <w:jc w:val="center"/>
              <w:rPr>
                <w:rFonts w:eastAsia="Times New Roman" w:cs="Times New Roman"/>
                <w:color w:val="000000"/>
                <w:sz w:val="26"/>
                <w:szCs w:val="26"/>
              </w:rPr>
            </w:pPr>
            <w:r>
              <w:rPr>
                <w:rFonts w:eastAsia="Times New Roman" w:cs="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1270</wp:posOffset>
                      </wp:positionV>
                      <wp:extent cx="1638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3pt,.1pt" to="15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3ntQEAAMMDAAAOAAAAZHJzL2Uyb0RvYy54bWysU8Fu2zAMvQ/YPwi6L3ZaoCiMOD2k2C7D&#10;FqzbB6gyFQuQRIHSYufvRymJO2wFhg270KLER/I90puH2TtxBEoWQy/Xq1YKCBoHGw69/Pb1/bt7&#10;KVJWYVAOA/TyBEk+bN++2Uyxgxsc0Q1AgpOE1E2xl2POsWuapEfwKq0wQuBHg+RVZpcOzUBq4uze&#10;NTdte9dMSEMk1JAS3z6eH+W25jcGdP5sTIIsXC+5t1wtVftcbLPdqO5AKo5WX9pQ/9CFVzZw0SXV&#10;o8pKfCf7WypvNWFCk1cafYPGWA2VA7NZt7+weRpVhMqFxUlxkSn9v7T603FPwg48OymC8jyip0zK&#10;HsYsdhgCC4gk1kWnKaaOw3dhTxcvxT0V0rMhX75MR8xV29OiLcxZaL5c393e37Y8An19a16AkVL+&#10;AOhFOfTS2VBoq04dP6bMxTj0GsJOaeRcup7yyUEJduELGKZSilV0XSLYORJHxeNXWkPIlQrnq9EF&#10;ZqxzC7D9M/ASX6BQF+xvwAuiVsaQF7C3Aem16nm+tmzO8VcFzryLBM84nOpQqjS8KVWxy1aXVfzZ&#10;r/CXf2/7AwAA//8DAFBLAwQUAAYACAAAACEA53ivK9oAAAAEAQAADwAAAGRycy9kb3ducmV2Lnht&#10;bEyOUWvCMBSF3wf7D+EO9jZTOyjSNRURxpwwZG7gHmNzbeuam5JEW//9rk/z8eMczvmK+Wg7cUYf&#10;WkcKppMEBFLlTEu1gu+v16cZiBA1Gd05QgUXDDAv7+8KnRs30Ceet7EWPEIh1wqaGPtcylA1aHWY&#10;uB6Js4PzVkdGX0vj9cDjtpNpkmTS6pb4odE9Lhusfrcnq+DDr1bLxfpypM2PHXbperd5H9+UenwY&#10;Fy8gIo7xvwxXfVaHkp327kQmiE5BlmTcVJCC4PR5OmPcX1GWhbyVL/8AAAD//wMAUEsBAi0AFAAG&#10;AAgAAAAhALaDOJL+AAAA4QEAABMAAAAAAAAAAAAAAAAAAAAAAFtDb250ZW50X1R5cGVzXS54bWxQ&#10;SwECLQAUAAYACAAAACEAOP0h/9YAAACUAQAACwAAAAAAAAAAAAAAAAAvAQAAX3JlbHMvLnJlbHNQ&#10;SwECLQAUAAYACAAAACEAZma957UBAADDAwAADgAAAAAAAAAAAAAAAAAuAgAAZHJzL2Uyb0RvYy54&#10;bWxQSwECLQAUAAYACAAAACEA53ivK9oAAAAEAQAADwAAAAAAAAAAAAAAAAAPBAAAZHJzL2Rvd25y&#10;ZXYueG1sUEsFBgAAAAAEAAQA8wAAABYFAAAAAA==&#10;" strokecolor="#5b9bd5 [3204]" strokeweight=".5pt">
                      <v:stroke joinstyle="miter"/>
                    </v:line>
                  </w:pict>
                </mc:Fallback>
              </mc:AlternateContent>
            </w:r>
          </w:p>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 xml:space="preserve">Số: </w:t>
            </w:r>
            <w:r w:rsidR="005809EF">
              <w:rPr>
                <w:rFonts w:eastAsia="Times New Roman" w:cs="Times New Roman"/>
                <w:color w:val="000000"/>
                <w:sz w:val="26"/>
                <w:szCs w:val="26"/>
              </w:rPr>
              <w:t>…</w:t>
            </w:r>
            <w:r w:rsidRPr="00140A1F">
              <w:rPr>
                <w:rFonts w:eastAsia="Times New Roman" w:cs="Times New Roman"/>
                <w:color w:val="000000"/>
                <w:sz w:val="26"/>
                <w:szCs w:val="26"/>
              </w:rPr>
              <w:t xml:space="preserve"> /KH-THCS </w:t>
            </w:r>
          </w:p>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 </w:t>
            </w:r>
          </w:p>
        </w:tc>
        <w:tc>
          <w:tcPr>
            <w:tcW w:w="5966" w:type="dxa"/>
            <w:shd w:val="clear" w:color="auto" w:fill="auto"/>
            <w:tcMar>
              <w:top w:w="0" w:type="dxa"/>
              <w:left w:w="108" w:type="dxa"/>
              <w:bottom w:w="0" w:type="dxa"/>
              <w:right w:w="108" w:type="dxa"/>
            </w:tcMar>
            <w:hideMark/>
          </w:tcPr>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b/>
                <w:bCs/>
                <w:color w:val="000000"/>
                <w:sz w:val="26"/>
                <w:szCs w:val="26"/>
              </w:rPr>
              <w:t>CỘNG HÒA XÃ HỘI CHỦ NGHĨA VIỆT NAM</w:t>
            </w:r>
          </w:p>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b/>
                <w:bCs/>
                <w:color w:val="000000"/>
                <w:sz w:val="26"/>
                <w:szCs w:val="26"/>
              </w:rPr>
              <w:t>Độc lập -Tự do - Hạnh Phúc</w:t>
            </w:r>
          </w:p>
          <w:p w:rsidR="00B8654F" w:rsidRDefault="00B8654F" w:rsidP="00B8654F">
            <w:pPr>
              <w:spacing w:after="0" w:line="300" w:lineRule="atLeast"/>
              <w:jc w:val="center"/>
              <w:rPr>
                <w:rFonts w:eastAsia="Times New Roman" w:cs="Times New Roman"/>
                <w:color w:val="000000"/>
                <w:sz w:val="26"/>
                <w:szCs w:val="26"/>
              </w:rPr>
            </w:pPr>
            <w:r>
              <w:rPr>
                <w:rFonts w:eastAsia="Times New Roman" w:cs="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913765</wp:posOffset>
                      </wp:positionH>
                      <wp:positionV relativeFrom="paragraph">
                        <wp:posOffset>1270</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95pt,.1pt" to="20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aFtwEAAMMDAAAOAAAAZHJzL2Uyb0RvYy54bWysU8GOEzEMvSPxD1HudKYVu4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y5vH1/8/aGR6Cvb80zMFLK&#10;HwC9KIdeOhsKbdWpw8eUuRiHXkPYKY2cS9dTPjkowS58AcNUSrGKrksEW0fioHj8SmsIeVmocL4a&#10;XWDGOjcD278DL/EFCnXB/gU8I2plDHkGexuQ/lQ9H68tm3P8VYEz7yLBEw6nOpQqDW9KZXjZ6rKK&#10;P/sV/vzvbX4AAAD//wMAUEsDBBQABgAIAAAAIQC2OhpG2wAAAAUBAAAPAAAAZHJzL2Rvd25yZXYu&#10;eG1sTI5RS8MwFIXfBf9DuIJvLl0d4mrTMQbiHMhwE+Zj1lzbbs1NSbK1+/fePenjxzmc8+Wzwbbi&#10;jD40jhSMRwkIpNKZhioFX9vXh2cQIWoyunWECi4YYFbc3uQ6M66nTzxvYiV4hEKmFdQxdpmUoazR&#10;6jByHRJnP85bHRl9JY3XPY/bVqZJ8iStbogfat3hosbyuDlZBR9+uVzMV5cDrb9tv0tXu/X78KbU&#10;/d0wfwERcYh/ZbjqszoU7LR3JzJBtMyTxylXFaQgOJ6ME8b9FWWRy//2xS8AAAD//wMAUEsBAi0A&#10;FAAGAAgAAAAhALaDOJL+AAAA4QEAABMAAAAAAAAAAAAAAAAAAAAAAFtDb250ZW50X1R5cGVzXS54&#10;bWxQSwECLQAUAAYACAAAACEAOP0h/9YAAACUAQAACwAAAAAAAAAAAAAAAAAvAQAAX3JlbHMvLnJl&#10;bHNQSwECLQAUAAYACAAAACEAqGW2hbcBAADDAwAADgAAAAAAAAAAAAAAAAAuAgAAZHJzL2Uyb0Rv&#10;Yy54bWxQSwECLQAUAAYACAAAACEAtjoaRtsAAAAFAQAADwAAAAAAAAAAAAAAAAARBAAAZHJzL2Rv&#10;d25yZXYueG1sUEsFBgAAAAAEAAQA8wAAABkFAAAAAA==&#10;" strokecolor="#5b9bd5 [3204]" strokeweight=".5pt">
                      <v:stroke joinstyle="miter"/>
                    </v:line>
                  </w:pict>
                </mc:Fallback>
              </mc:AlternateContent>
            </w:r>
            <w:r w:rsidR="00BD2E6E">
              <w:rPr>
                <w:rFonts w:eastAsia="Times New Roman" w:cs="Times New Roman"/>
                <w:color w:val="000000"/>
                <w:sz w:val="26"/>
                <w:szCs w:val="26"/>
              </w:rPr>
              <w:t xml:space="preserve">              </w:t>
            </w:r>
          </w:p>
          <w:p w:rsidR="00140A1F" w:rsidRPr="00BD2E6E" w:rsidRDefault="00140A1F" w:rsidP="00B8654F">
            <w:pPr>
              <w:spacing w:after="0" w:line="300" w:lineRule="atLeast"/>
              <w:jc w:val="right"/>
              <w:rPr>
                <w:rFonts w:eastAsia="Times New Roman" w:cs="Times New Roman"/>
                <w:i/>
                <w:color w:val="000000"/>
                <w:sz w:val="26"/>
                <w:szCs w:val="26"/>
              </w:rPr>
            </w:pPr>
            <w:r w:rsidRPr="00BD2E6E">
              <w:rPr>
                <w:rFonts w:eastAsia="Times New Roman" w:cs="Times New Roman"/>
                <w:i/>
                <w:color w:val="000000"/>
                <w:sz w:val="26"/>
                <w:szCs w:val="26"/>
              </w:rPr>
              <w:t xml:space="preserve">Đăk Mâm, ngày </w:t>
            </w:r>
            <w:r w:rsidR="00B8654F">
              <w:rPr>
                <w:rFonts w:eastAsia="Times New Roman" w:cs="Times New Roman"/>
                <w:i/>
                <w:color w:val="000000"/>
                <w:sz w:val="26"/>
                <w:szCs w:val="26"/>
              </w:rPr>
              <w:t>15</w:t>
            </w:r>
            <w:r w:rsidRPr="00BD2E6E">
              <w:rPr>
                <w:rFonts w:eastAsia="Times New Roman" w:cs="Times New Roman"/>
                <w:i/>
                <w:color w:val="000000"/>
                <w:sz w:val="26"/>
                <w:szCs w:val="26"/>
              </w:rPr>
              <w:t xml:space="preserve"> tháng 0</w:t>
            </w:r>
            <w:r w:rsidR="00B8654F">
              <w:rPr>
                <w:rFonts w:eastAsia="Times New Roman" w:cs="Times New Roman"/>
                <w:i/>
                <w:color w:val="000000"/>
                <w:sz w:val="26"/>
                <w:szCs w:val="26"/>
              </w:rPr>
              <w:t>6</w:t>
            </w:r>
            <w:r w:rsidRPr="00BD2E6E">
              <w:rPr>
                <w:rFonts w:eastAsia="Times New Roman" w:cs="Times New Roman"/>
                <w:i/>
                <w:color w:val="000000"/>
                <w:sz w:val="26"/>
                <w:szCs w:val="26"/>
              </w:rPr>
              <w:t xml:space="preserve"> năm 20</w:t>
            </w:r>
            <w:r w:rsidR="00B8654F">
              <w:rPr>
                <w:rFonts w:eastAsia="Times New Roman" w:cs="Times New Roman"/>
                <w:i/>
                <w:color w:val="000000"/>
                <w:sz w:val="26"/>
                <w:szCs w:val="26"/>
              </w:rPr>
              <w:t>20</w:t>
            </w:r>
          </w:p>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 </w:t>
            </w:r>
          </w:p>
        </w:tc>
      </w:tr>
    </w:tbl>
    <w:p w:rsidR="00140A1F" w:rsidRPr="00140A1F" w:rsidRDefault="00140A1F" w:rsidP="00B8654F">
      <w:pPr>
        <w:shd w:val="clear" w:color="auto" w:fill="FFFFFF"/>
        <w:spacing w:after="0" w:line="300" w:lineRule="atLeast"/>
        <w:jc w:val="center"/>
        <w:rPr>
          <w:rFonts w:eastAsia="Times New Roman" w:cs="Times New Roman"/>
          <w:color w:val="000000"/>
          <w:sz w:val="32"/>
          <w:szCs w:val="32"/>
        </w:rPr>
      </w:pPr>
      <w:r w:rsidRPr="00140A1F">
        <w:rPr>
          <w:rFonts w:eastAsia="Times New Roman" w:cs="Times New Roman"/>
          <w:b/>
          <w:bCs/>
          <w:color w:val="000000"/>
          <w:sz w:val="32"/>
          <w:szCs w:val="32"/>
        </w:rPr>
        <w:t>KẾ HOẠCH</w:t>
      </w:r>
    </w:p>
    <w:p w:rsidR="00140A1F" w:rsidRPr="00140A1F" w:rsidRDefault="005809EF" w:rsidP="00B8654F">
      <w:pPr>
        <w:shd w:val="clear" w:color="auto" w:fill="FFFFFF"/>
        <w:spacing w:after="0" w:line="300" w:lineRule="atLeast"/>
        <w:jc w:val="center"/>
        <w:rPr>
          <w:rFonts w:eastAsia="Times New Roman" w:cs="Times New Roman"/>
          <w:color w:val="000000"/>
          <w:sz w:val="26"/>
          <w:szCs w:val="26"/>
        </w:rPr>
      </w:pPr>
      <w:r>
        <w:rPr>
          <w:rFonts w:eastAsia="Times New Roman" w:cs="Times New Roman"/>
          <w:b/>
          <w:bCs/>
          <w:color w:val="000000"/>
          <w:sz w:val="26"/>
          <w:szCs w:val="26"/>
        </w:rPr>
        <w:t>Tổ chức kỳ thi chọn HSG lớp 6,7</w:t>
      </w:r>
      <w:r w:rsidR="00140A1F" w:rsidRPr="00140A1F">
        <w:rPr>
          <w:rFonts w:eastAsia="Times New Roman" w:cs="Times New Roman"/>
          <w:b/>
          <w:bCs/>
          <w:color w:val="000000"/>
          <w:sz w:val="26"/>
          <w:szCs w:val="26"/>
        </w:rPr>
        <w:t xml:space="preserve"> cấp trường</w:t>
      </w:r>
    </w:p>
    <w:p w:rsidR="00140A1F" w:rsidRDefault="00140A1F" w:rsidP="00B8654F">
      <w:pPr>
        <w:shd w:val="clear" w:color="auto" w:fill="FFFFFF"/>
        <w:spacing w:after="0" w:line="300" w:lineRule="atLeast"/>
        <w:jc w:val="center"/>
        <w:rPr>
          <w:rFonts w:eastAsia="Times New Roman" w:cs="Times New Roman"/>
          <w:b/>
          <w:bCs/>
          <w:color w:val="000000"/>
          <w:sz w:val="26"/>
          <w:szCs w:val="26"/>
        </w:rPr>
      </w:pPr>
      <w:r w:rsidRPr="00140A1F">
        <w:rPr>
          <w:rFonts w:eastAsia="Times New Roman" w:cs="Times New Roman"/>
          <w:b/>
          <w:bCs/>
          <w:color w:val="000000"/>
          <w:sz w:val="26"/>
          <w:szCs w:val="26"/>
        </w:rPr>
        <w:t>năm học 201</w:t>
      </w:r>
      <w:r w:rsidR="00B8654F">
        <w:rPr>
          <w:rFonts w:eastAsia="Times New Roman" w:cs="Times New Roman"/>
          <w:b/>
          <w:bCs/>
          <w:color w:val="000000"/>
          <w:sz w:val="26"/>
          <w:szCs w:val="26"/>
        </w:rPr>
        <w:t>9</w:t>
      </w:r>
      <w:r w:rsidRPr="00140A1F">
        <w:rPr>
          <w:rFonts w:eastAsia="Times New Roman" w:cs="Times New Roman"/>
          <w:b/>
          <w:bCs/>
          <w:color w:val="000000"/>
          <w:sz w:val="26"/>
          <w:szCs w:val="26"/>
        </w:rPr>
        <w:t>-20</w:t>
      </w:r>
      <w:r w:rsidR="00B8654F">
        <w:rPr>
          <w:rFonts w:eastAsia="Times New Roman" w:cs="Times New Roman"/>
          <w:b/>
          <w:bCs/>
          <w:color w:val="000000"/>
          <w:sz w:val="26"/>
          <w:szCs w:val="26"/>
        </w:rPr>
        <w:t>20</w:t>
      </w:r>
    </w:p>
    <w:p w:rsidR="00B8654F" w:rsidRPr="00140A1F" w:rsidRDefault="00B8654F" w:rsidP="00B8654F">
      <w:pPr>
        <w:shd w:val="clear" w:color="auto" w:fill="FFFFFF"/>
        <w:spacing w:after="0" w:line="300" w:lineRule="atLeast"/>
        <w:jc w:val="center"/>
        <w:rPr>
          <w:rFonts w:eastAsia="Times New Roman" w:cs="Times New Roman"/>
          <w:color w:val="000000"/>
          <w:sz w:val="26"/>
          <w:szCs w:val="26"/>
        </w:rPr>
      </w:pP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Thực hiện Quy chế thi chọn học sinh giỏi (HSG) cấp quốc gia ban hành kèm theo văn bản hợp nhất số 22/VBHN-BGDĐT ngày 25/8/2014 của Bộ trưởng Bộ Giáo dục và Đào tạo;</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Triển khai cụ thể Kế hoạch năm học 201</w:t>
      </w:r>
      <w:r w:rsidR="00B8654F">
        <w:rPr>
          <w:rFonts w:eastAsia="Times New Roman" w:cs="Times New Roman"/>
          <w:color w:val="000000"/>
          <w:sz w:val="26"/>
          <w:szCs w:val="26"/>
        </w:rPr>
        <w:t>9</w:t>
      </w:r>
      <w:r w:rsidRPr="00140A1F">
        <w:rPr>
          <w:rFonts w:eastAsia="Times New Roman" w:cs="Times New Roman"/>
          <w:color w:val="000000"/>
          <w:sz w:val="26"/>
          <w:szCs w:val="26"/>
        </w:rPr>
        <w:t>-20</w:t>
      </w:r>
      <w:r w:rsidR="00B8654F">
        <w:rPr>
          <w:rFonts w:eastAsia="Times New Roman" w:cs="Times New Roman"/>
          <w:color w:val="000000"/>
          <w:sz w:val="26"/>
          <w:szCs w:val="26"/>
        </w:rPr>
        <w:t>20</w:t>
      </w:r>
      <w:r w:rsidRPr="00140A1F">
        <w:rPr>
          <w:rFonts w:eastAsia="Times New Roman" w:cs="Times New Roman"/>
          <w:color w:val="000000"/>
          <w:sz w:val="26"/>
          <w:szCs w:val="26"/>
        </w:rPr>
        <w:t xml:space="preserve"> của trường THCS </w:t>
      </w:r>
      <w:r>
        <w:rPr>
          <w:rFonts w:eastAsia="Times New Roman" w:cs="Times New Roman"/>
          <w:color w:val="000000"/>
          <w:sz w:val="26"/>
          <w:szCs w:val="26"/>
        </w:rPr>
        <w:t>TT Đăk Mâm</w:t>
      </w:r>
      <w:r w:rsidR="005809EF">
        <w:rPr>
          <w:rFonts w:eastAsia="Times New Roman" w:cs="Times New Roman"/>
          <w:color w:val="000000"/>
          <w:sz w:val="26"/>
          <w:szCs w:val="26"/>
        </w:rPr>
        <w:t>.</w:t>
      </w:r>
    </w:p>
    <w:p w:rsidR="00140A1F" w:rsidRPr="00140A1F" w:rsidRDefault="005809EF" w:rsidP="00B8654F">
      <w:pPr>
        <w:shd w:val="clear" w:color="auto" w:fill="FFFFFF"/>
        <w:spacing w:after="0" w:line="300" w:lineRule="atLeast"/>
        <w:ind w:firstLine="720"/>
        <w:jc w:val="both"/>
        <w:rPr>
          <w:rFonts w:eastAsia="Times New Roman" w:cs="Times New Roman"/>
          <w:color w:val="000000"/>
          <w:sz w:val="26"/>
          <w:szCs w:val="26"/>
        </w:rPr>
      </w:pPr>
      <w:r>
        <w:rPr>
          <w:rFonts w:eastAsia="Times New Roman" w:cs="Times New Roman"/>
          <w:color w:val="000000"/>
          <w:sz w:val="26"/>
          <w:szCs w:val="26"/>
        </w:rPr>
        <w:t xml:space="preserve">Nhằm </w:t>
      </w:r>
      <w:r w:rsidR="00140A1F" w:rsidRPr="00140A1F">
        <w:rPr>
          <w:rFonts w:eastAsia="Times New Roman" w:cs="Times New Roman"/>
          <w:color w:val="000000"/>
          <w:sz w:val="26"/>
          <w:szCs w:val="26"/>
        </w:rPr>
        <w:t xml:space="preserve">tuyển chọn đội tuyển HSG có chất lượng </w:t>
      </w:r>
      <w:r>
        <w:rPr>
          <w:rFonts w:eastAsia="Times New Roman" w:cs="Times New Roman"/>
          <w:color w:val="000000"/>
          <w:sz w:val="26"/>
          <w:szCs w:val="26"/>
        </w:rPr>
        <w:t>đ</w:t>
      </w:r>
      <w:r w:rsidRPr="00140A1F">
        <w:rPr>
          <w:rFonts w:eastAsia="Times New Roman" w:cs="Times New Roman"/>
          <w:color w:val="000000"/>
          <w:sz w:val="26"/>
          <w:szCs w:val="26"/>
        </w:rPr>
        <w:t>ể</w:t>
      </w:r>
      <w:r w:rsidR="00140A1F" w:rsidRPr="00140A1F">
        <w:rPr>
          <w:rFonts w:eastAsia="Times New Roman" w:cs="Times New Roman"/>
          <w:color w:val="000000"/>
          <w:sz w:val="26"/>
          <w:szCs w:val="26"/>
        </w:rPr>
        <w:t xml:space="preserve"> bồi dưỡng tham gia kỳ thi chọn HSG</w:t>
      </w:r>
      <w:r w:rsidR="00140A1F">
        <w:rPr>
          <w:rFonts w:eastAsia="Times New Roman" w:cs="Times New Roman"/>
          <w:color w:val="000000"/>
          <w:sz w:val="26"/>
          <w:szCs w:val="26"/>
        </w:rPr>
        <w:t xml:space="preserve"> các</w:t>
      </w:r>
      <w:r w:rsidR="00140A1F" w:rsidRPr="00140A1F">
        <w:rPr>
          <w:rFonts w:eastAsia="Times New Roman" w:cs="Times New Roman"/>
          <w:color w:val="000000"/>
          <w:sz w:val="26"/>
          <w:szCs w:val="26"/>
        </w:rPr>
        <w:t xml:space="preserve"> cấp năm học 20</w:t>
      </w:r>
      <w:r w:rsidR="00B8654F">
        <w:rPr>
          <w:rFonts w:eastAsia="Times New Roman" w:cs="Times New Roman"/>
          <w:color w:val="000000"/>
          <w:sz w:val="26"/>
          <w:szCs w:val="26"/>
        </w:rPr>
        <w:t>20</w:t>
      </w:r>
      <w:r w:rsidR="00140A1F" w:rsidRPr="00140A1F">
        <w:rPr>
          <w:rFonts w:eastAsia="Times New Roman" w:cs="Times New Roman"/>
          <w:color w:val="000000"/>
          <w:sz w:val="26"/>
          <w:szCs w:val="26"/>
        </w:rPr>
        <w:t xml:space="preserve"> - 20</w:t>
      </w:r>
      <w:r w:rsidR="00140A1F">
        <w:rPr>
          <w:rFonts w:eastAsia="Times New Roman" w:cs="Times New Roman"/>
          <w:color w:val="000000"/>
          <w:sz w:val="26"/>
          <w:szCs w:val="26"/>
        </w:rPr>
        <w:t>2</w:t>
      </w:r>
      <w:r w:rsidR="00B8654F">
        <w:rPr>
          <w:rFonts w:eastAsia="Times New Roman" w:cs="Times New Roman"/>
          <w:color w:val="000000"/>
          <w:sz w:val="26"/>
          <w:szCs w:val="26"/>
        </w:rPr>
        <w:t>1</w:t>
      </w:r>
      <w:r w:rsidR="00140A1F" w:rsidRPr="00140A1F">
        <w:rPr>
          <w:rFonts w:eastAsia="Times New Roman" w:cs="Times New Roman"/>
          <w:color w:val="000000"/>
          <w:sz w:val="26"/>
          <w:szCs w:val="26"/>
        </w:rPr>
        <w:t xml:space="preserve"> đạt kết quả cao, Trường THCS </w:t>
      </w:r>
      <w:r w:rsidR="00140A1F">
        <w:rPr>
          <w:rFonts w:eastAsia="Times New Roman" w:cs="Times New Roman"/>
          <w:color w:val="000000"/>
          <w:sz w:val="26"/>
          <w:szCs w:val="26"/>
        </w:rPr>
        <w:t>TT Đăk Mâm</w:t>
      </w:r>
      <w:r w:rsidR="00140A1F" w:rsidRPr="00140A1F">
        <w:rPr>
          <w:rFonts w:eastAsia="Times New Roman" w:cs="Times New Roman"/>
          <w:color w:val="000000"/>
          <w:sz w:val="26"/>
          <w:szCs w:val="26"/>
        </w:rPr>
        <w:t xml:space="preserve"> lập kế hoạch triển khai cụ thể các nội dung sau:</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I. MỤC ĐÍCH, YÊU CẦU</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1. Mục đích</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xml:space="preserve">Thi chọn HSG nhằm động viên, khuyến khích giáo viên và học sinh phát huy năng lực sáng tạo, dạy giỏi, học giỏi; góp phần thúc đẩy việc cải tiến, nâng cao chất lượng dạy và học, chất lượng công tác quản lý, chỉ đạo của </w:t>
      </w:r>
      <w:r w:rsidR="00B8654F" w:rsidRPr="00140A1F">
        <w:rPr>
          <w:rFonts w:eastAsia="Times New Roman" w:cs="Times New Roman"/>
          <w:color w:val="000000"/>
          <w:sz w:val="26"/>
          <w:szCs w:val="26"/>
        </w:rPr>
        <w:t xml:space="preserve">nhà </w:t>
      </w:r>
      <w:r w:rsidRPr="00140A1F">
        <w:rPr>
          <w:rFonts w:eastAsia="Times New Roman" w:cs="Times New Roman"/>
          <w:color w:val="000000"/>
          <w:sz w:val="26"/>
          <w:szCs w:val="26"/>
        </w:rPr>
        <w:t xml:space="preserve">trường; đồng thời phát hiện các học sinh có năng khiếu về môn học để tạo nguồn bồi dưỡng tham gia thi HSG </w:t>
      </w:r>
      <w:r>
        <w:rPr>
          <w:rFonts w:eastAsia="Times New Roman" w:cs="Times New Roman"/>
          <w:color w:val="000000"/>
          <w:sz w:val="26"/>
          <w:szCs w:val="26"/>
        </w:rPr>
        <w:t xml:space="preserve">các </w:t>
      </w:r>
      <w:r w:rsidRPr="00140A1F">
        <w:rPr>
          <w:rFonts w:eastAsia="Times New Roman" w:cs="Times New Roman"/>
          <w:color w:val="000000"/>
          <w:sz w:val="26"/>
          <w:szCs w:val="26"/>
        </w:rPr>
        <w:t>cấp đạt hiệu quả cao trong năm học 20</w:t>
      </w:r>
      <w:r w:rsidR="00B8654F">
        <w:rPr>
          <w:rFonts w:eastAsia="Times New Roman" w:cs="Times New Roman"/>
          <w:color w:val="000000"/>
          <w:sz w:val="26"/>
          <w:szCs w:val="26"/>
        </w:rPr>
        <w:t>20</w:t>
      </w:r>
      <w:r w:rsidRPr="00140A1F">
        <w:rPr>
          <w:rFonts w:eastAsia="Times New Roman" w:cs="Times New Roman"/>
          <w:color w:val="000000"/>
          <w:sz w:val="26"/>
          <w:szCs w:val="26"/>
        </w:rPr>
        <w:t xml:space="preserve"> – 20</w:t>
      </w:r>
      <w:r>
        <w:rPr>
          <w:rFonts w:eastAsia="Times New Roman" w:cs="Times New Roman"/>
          <w:color w:val="000000"/>
          <w:sz w:val="26"/>
          <w:szCs w:val="26"/>
        </w:rPr>
        <w:t>2</w:t>
      </w:r>
      <w:r w:rsidR="00B8654F">
        <w:rPr>
          <w:rFonts w:eastAsia="Times New Roman" w:cs="Times New Roman"/>
          <w:color w:val="000000"/>
          <w:sz w:val="26"/>
          <w:szCs w:val="26"/>
        </w:rPr>
        <w:t>1</w:t>
      </w:r>
      <w:r w:rsidRPr="00140A1F">
        <w:rPr>
          <w:rFonts w:eastAsia="Times New Roman" w:cs="Times New Roman"/>
          <w:color w:val="000000"/>
          <w:sz w:val="26"/>
          <w:szCs w:val="26"/>
        </w:rPr>
        <w:t>.</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2. Yêu cầu</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-Tổ chức kỳ thi phải đảm bảo diễn ra nghiêm túc, chính xác, khách quan, công bằng, đúng quy chế, đánh giá đúng năng lực thực chất của học sinh;</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Đề thi phải đảm bảo tính chính xác, khoa học, phân hóa được trình độ học sinh và bảo đảm bảo mật trong khâu ra đề và in sao đề;</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xml:space="preserve">- Học sinh được tuyển chọn vào đội tuyển để bồi dưỡng HSG dự thi </w:t>
      </w:r>
      <w:r>
        <w:rPr>
          <w:rFonts w:eastAsia="Times New Roman" w:cs="Times New Roman"/>
          <w:color w:val="000000"/>
          <w:sz w:val="26"/>
          <w:szCs w:val="26"/>
        </w:rPr>
        <w:t>các cấp</w:t>
      </w:r>
      <w:r w:rsidRPr="00140A1F">
        <w:rPr>
          <w:rFonts w:eastAsia="Times New Roman" w:cs="Times New Roman"/>
          <w:color w:val="000000"/>
          <w:sz w:val="26"/>
          <w:szCs w:val="26"/>
        </w:rPr>
        <w:t xml:space="preserve"> phải đảm bảo đúng tiêu chuẩn theo quy định hiện hành;</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Các Tổ chuyên môn có kế hoạch, lịch dạy, bài dạy phải đảm bảo chất lượng để học sinh có kiến thức và có khả năng dự thi đạt giải cao.</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 xml:space="preserve">II. NỘI DUNG </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1. Đối tượng và điều kiện dự thi</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b/>
          <w:bCs/>
          <w:color w:val="000000"/>
          <w:sz w:val="26"/>
          <w:szCs w:val="26"/>
        </w:rPr>
        <w:t xml:space="preserve">  </w:t>
      </w:r>
      <w:r w:rsidRPr="00140A1F">
        <w:rPr>
          <w:rFonts w:eastAsia="Times New Roman" w:cs="Times New Roman"/>
          <w:b/>
          <w:bCs/>
          <w:color w:val="000000"/>
          <w:sz w:val="26"/>
          <w:szCs w:val="26"/>
        </w:rPr>
        <w:t>a. Đối tượng:</w:t>
      </w:r>
      <w:r w:rsidRPr="00140A1F">
        <w:rPr>
          <w:rFonts w:eastAsia="Times New Roman" w:cs="Times New Roman"/>
          <w:color w:val="000000"/>
          <w:sz w:val="26"/>
          <w:szCs w:val="26"/>
        </w:rPr>
        <w:t xml:space="preserve"> Thí sinh là học sinh đang học lớp 6,7</w:t>
      </w:r>
      <w:r>
        <w:rPr>
          <w:rFonts w:eastAsia="Times New Roman" w:cs="Times New Roman"/>
          <w:color w:val="000000"/>
          <w:sz w:val="26"/>
          <w:szCs w:val="26"/>
        </w:rPr>
        <w:t xml:space="preserve"> </w:t>
      </w:r>
      <w:r w:rsidRPr="00140A1F">
        <w:rPr>
          <w:rFonts w:eastAsia="Times New Roman" w:cs="Times New Roman"/>
          <w:color w:val="000000"/>
          <w:sz w:val="26"/>
          <w:szCs w:val="26"/>
        </w:rPr>
        <w:t>năm học 201</w:t>
      </w:r>
      <w:r w:rsidR="00B8654F">
        <w:rPr>
          <w:rFonts w:eastAsia="Times New Roman" w:cs="Times New Roman"/>
          <w:color w:val="000000"/>
          <w:sz w:val="26"/>
          <w:szCs w:val="26"/>
        </w:rPr>
        <w:t>9</w:t>
      </w:r>
      <w:r w:rsidRPr="00140A1F">
        <w:rPr>
          <w:rFonts w:eastAsia="Times New Roman" w:cs="Times New Roman"/>
          <w:color w:val="000000"/>
          <w:sz w:val="26"/>
          <w:szCs w:val="26"/>
        </w:rPr>
        <w:t xml:space="preserve"> - 20</w:t>
      </w:r>
      <w:r w:rsidR="00B8654F">
        <w:rPr>
          <w:rFonts w:eastAsia="Times New Roman" w:cs="Times New Roman"/>
          <w:color w:val="000000"/>
          <w:sz w:val="26"/>
          <w:szCs w:val="26"/>
        </w:rPr>
        <w:t>20</w:t>
      </w:r>
      <w:r w:rsidRPr="00140A1F">
        <w:rPr>
          <w:rFonts w:eastAsia="Times New Roman" w:cs="Times New Roman"/>
          <w:color w:val="000000"/>
          <w:sz w:val="26"/>
          <w:szCs w:val="26"/>
        </w:rPr>
        <w:t>,  kết quả học kỳ I có xếp loại hạnh kiểm và học lực từ khá trở lên. Môn đăng ký dự thi điểm trung bình học kỳ đạt từ 6,5 trở lên.</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b/>
          <w:bCs/>
          <w:color w:val="000000"/>
          <w:sz w:val="26"/>
          <w:szCs w:val="26"/>
        </w:rPr>
        <w:t xml:space="preserve">  </w:t>
      </w:r>
      <w:r w:rsidRPr="00140A1F">
        <w:rPr>
          <w:rFonts w:eastAsia="Times New Roman" w:cs="Times New Roman"/>
          <w:b/>
          <w:bCs/>
          <w:color w:val="000000"/>
          <w:sz w:val="26"/>
          <w:szCs w:val="26"/>
        </w:rPr>
        <w:t>b. Số lượng:</w:t>
      </w:r>
      <w:r w:rsidRPr="00140A1F">
        <w:rPr>
          <w:rFonts w:eastAsia="Times New Roman" w:cs="Times New Roman"/>
          <w:color w:val="000000"/>
          <w:sz w:val="26"/>
          <w:szCs w:val="26"/>
        </w:rPr>
        <w:t xml:space="preserve"> Mỗi thí sinh chỉ được phép đăng ký tham dự một môn thi.</w:t>
      </w:r>
    </w:p>
    <w:p w:rsidR="00140A1F" w:rsidRPr="00694CAB" w:rsidRDefault="00140A1F" w:rsidP="00B8654F">
      <w:pPr>
        <w:shd w:val="clear" w:color="auto" w:fill="FFFFFF"/>
        <w:spacing w:after="0" w:line="300" w:lineRule="atLeast"/>
        <w:ind w:firstLine="720"/>
        <w:jc w:val="both"/>
        <w:rPr>
          <w:rFonts w:eastAsia="Times New Roman" w:cs="Times New Roman"/>
          <w:b/>
          <w:i/>
          <w:color w:val="FF0000"/>
          <w:sz w:val="26"/>
          <w:szCs w:val="26"/>
        </w:rPr>
      </w:pPr>
      <w:r w:rsidRPr="00140A1F">
        <w:rPr>
          <w:rFonts w:eastAsia="Times New Roman" w:cs="Times New Roman"/>
          <w:color w:val="000000"/>
          <w:sz w:val="26"/>
          <w:szCs w:val="26"/>
        </w:rPr>
        <w:t xml:space="preserve"> Giáo viên </w:t>
      </w:r>
      <w:r w:rsidR="007B4F2C">
        <w:rPr>
          <w:rFonts w:eastAsia="Times New Roman" w:cs="Times New Roman"/>
          <w:color w:val="000000"/>
          <w:sz w:val="26"/>
          <w:szCs w:val="26"/>
        </w:rPr>
        <w:t>bộ môn</w:t>
      </w:r>
      <w:r w:rsidRPr="00140A1F">
        <w:rPr>
          <w:rFonts w:eastAsia="Times New Roman" w:cs="Times New Roman"/>
          <w:color w:val="000000"/>
          <w:sz w:val="26"/>
          <w:szCs w:val="26"/>
        </w:rPr>
        <w:t xml:space="preserve"> các lớp 6,7</w:t>
      </w:r>
      <w:r>
        <w:rPr>
          <w:rFonts w:eastAsia="Times New Roman" w:cs="Times New Roman"/>
          <w:color w:val="000000"/>
          <w:sz w:val="26"/>
          <w:szCs w:val="26"/>
        </w:rPr>
        <w:t xml:space="preserve"> </w:t>
      </w:r>
      <w:r w:rsidRPr="00140A1F">
        <w:rPr>
          <w:rFonts w:eastAsia="Times New Roman" w:cs="Times New Roman"/>
          <w:color w:val="000000"/>
          <w:sz w:val="26"/>
          <w:szCs w:val="26"/>
        </w:rPr>
        <w:t>kiểm tra chính xác về điều kiện dự thi của học sinh, tư vấn hợp lý cho học sinh trong việc chọn môn đăng ký dự thi và lập danh sách học sinh đăng ký</w:t>
      </w:r>
      <w:r w:rsidR="00F3751F">
        <w:rPr>
          <w:rFonts w:eastAsia="Times New Roman" w:cs="Times New Roman"/>
          <w:color w:val="000000"/>
          <w:sz w:val="26"/>
          <w:szCs w:val="26"/>
        </w:rPr>
        <w:t xml:space="preserve"> (</w:t>
      </w:r>
      <w:r w:rsidRPr="00140A1F">
        <w:rPr>
          <w:rFonts w:eastAsia="Times New Roman" w:cs="Times New Roman"/>
          <w:color w:val="000000"/>
          <w:sz w:val="26"/>
          <w:szCs w:val="26"/>
        </w:rPr>
        <w:t xml:space="preserve"> theo mẫu), </w:t>
      </w:r>
      <w:r w:rsidRPr="00694CAB">
        <w:rPr>
          <w:rFonts w:eastAsia="Times New Roman" w:cs="Times New Roman"/>
          <w:b/>
          <w:i/>
          <w:color w:val="FF0000"/>
          <w:sz w:val="26"/>
          <w:szCs w:val="26"/>
        </w:rPr>
        <w:t xml:space="preserve">nộp cho </w:t>
      </w:r>
      <w:r w:rsidR="00694CAB" w:rsidRPr="00694CAB">
        <w:rPr>
          <w:rFonts w:eastAsia="Times New Roman" w:cs="Times New Roman"/>
          <w:b/>
          <w:i/>
          <w:color w:val="FF0000"/>
          <w:sz w:val="26"/>
          <w:szCs w:val="26"/>
        </w:rPr>
        <w:t xml:space="preserve"> </w:t>
      </w:r>
      <w:r w:rsidR="00B8654F">
        <w:rPr>
          <w:rFonts w:eastAsia="Times New Roman" w:cs="Times New Roman"/>
          <w:b/>
          <w:i/>
          <w:color w:val="FF0000"/>
          <w:sz w:val="26"/>
          <w:szCs w:val="26"/>
        </w:rPr>
        <w:t>Đ/c Liêm</w:t>
      </w:r>
      <w:r w:rsidRPr="00694CAB">
        <w:rPr>
          <w:rFonts w:eastAsia="Times New Roman" w:cs="Times New Roman"/>
          <w:b/>
          <w:i/>
          <w:color w:val="FF0000"/>
          <w:sz w:val="26"/>
          <w:szCs w:val="26"/>
        </w:rPr>
        <w:t xml:space="preserve"> trước ngày </w:t>
      </w:r>
      <w:r w:rsidR="004521AE">
        <w:rPr>
          <w:rFonts w:eastAsia="Times New Roman" w:cs="Times New Roman"/>
          <w:b/>
          <w:i/>
          <w:color w:val="FF0000"/>
          <w:sz w:val="26"/>
          <w:szCs w:val="26"/>
        </w:rPr>
        <w:t>27</w:t>
      </w:r>
      <w:r w:rsidRPr="00694CAB">
        <w:rPr>
          <w:rFonts w:eastAsia="Times New Roman" w:cs="Times New Roman"/>
          <w:b/>
          <w:i/>
          <w:color w:val="FF0000"/>
          <w:sz w:val="26"/>
          <w:szCs w:val="26"/>
        </w:rPr>
        <w:t>/0</w:t>
      </w:r>
      <w:r w:rsidR="004521AE">
        <w:rPr>
          <w:rFonts w:eastAsia="Times New Roman" w:cs="Times New Roman"/>
          <w:b/>
          <w:i/>
          <w:color w:val="FF0000"/>
          <w:sz w:val="26"/>
          <w:szCs w:val="26"/>
        </w:rPr>
        <w:t>6</w:t>
      </w:r>
      <w:r w:rsidRPr="00694CAB">
        <w:rPr>
          <w:rFonts w:eastAsia="Times New Roman" w:cs="Times New Roman"/>
          <w:b/>
          <w:i/>
          <w:color w:val="FF0000"/>
          <w:sz w:val="26"/>
          <w:szCs w:val="26"/>
        </w:rPr>
        <w:t>/20</w:t>
      </w:r>
      <w:r w:rsidR="004521AE">
        <w:rPr>
          <w:rFonts w:eastAsia="Times New Roman" w:cs="Times New Roman"/>
          <w:b/>
          <w:i/>
          <w:color w:val="FF0000"/>
          <w:sz w:val="26"/>
          <w:szCs w:val="26"/>
        </w:rPr>
        <w:t>20</w:t>
      </w:r>
      <w:r w:rsidR="00694CAB" w:rsidRPr="00694CAB">
        <w:rPr>
          <w:rFonts w:eastAsia="Times New Roman" w:cs="Times New Roman"/>
          <w:b/>
          <w:i/>
          <w:color w:val="FF0000"/>
          <w:sz w:val="26"/>
          <w:szCs w:val="26"/>
        </w:rPr>
        <w:t xml:space="preserve"> qua địa chỉ email </w:t>
      </w:r>
      <w:hyperlink r:id="rId5" w:history="1">
        <w:r w:rsidR="004521AE" w:rsidRPr="00E71A74">
          <w:rPr>
            <w:rStyle w:val="Hyperlink"/>
            <w:rFonts w:eastAsia="Times New Roman" w:cs="Times New Roman"/>
            <w:b/>
            <w:i/>
            <w:color w:val="0070C0"/>
            <w:sz w:val="26"/>
            <w:szCs w:val="26"/>
            <w:u w:val="single"/>
          </w:rPr>
          <w:t>huyliem72@gmail.com</w:t>
        </w:r>
      </w:hyperlink>
      <w:r w:rsidR="004521AE" w:rsidRPr="00E71A74">
        <w:rPr>
          <w:rFonts w:eastAsia="Times New Roman" w:cs="Times New Roman"/>
          <w:b/>
          <w:i/>
          <w:color w:val="0070C0"/>
          <w:sz w:val="26"/>
          <w:szCs w:val="26"/>
        </w:rPr>
        <w:t xml:space="preserve"> </w:t>
      </w:r>
      <w:r w:rsidR="004521AE" w:rsidRPr="00E71A74">
        <w:rPr>
          <w:rFonts w:eastAsia="Times New Roman" w:cs="Times New Roman"/>
          <w:sz w:val="26"/>
          <w:szCs w:val="26"/>
        </w:rPr>
        <w:t>và</w:t>
      </w:r>
      <w:r w:rsidR="004521AE" w:rsidRPr="00E71A74">
        <w:rPr>
          <w:rFonts w:eastAsia="Times New Roman" w:cs="Times New Roman"/>
          <w:b/>
          <w:i/>
          <w:color w:val="0070C0"/>
          <w:sz w:val="26"/>
          <w:szCs w:val="26"/>
        </w:rPr>
        <w:t xml:space="preserve"> </w:t>
      </w:r>
      <w:hyperlink r:id="rId6" w:tgtFrame="_blank" w:history="1">
        <w:r w:rsidR="004521AE" w:rsidRPr="00E71A74">
          <w:rPr>
            <w:rStyle w:val="Hyperlink"/>
            <w:rFonts w:cs="Times New Roman"/>
            <w:b/>
            <w:i/>
            <w:color w:val="0070C0"/>
            <w:sz w:val="26"/>
            <w:szCs w:val="26"/>
            <w:u w:val="single"/>
            <w:shd w:val="clear" w:color="auto" w:fill="FFFFFF"/>
          </w:rPr>
          <w:t>lengoclam.dakmam@gmail.com</w:t>
        </w:r>
      </w:hyperlink>
    </w:p>
    <w:tbl>
      <w:tblPr>
        <w:tblW w:w="494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0"/>
        <w:gridCol w:w="930"/>
        <w:gridCol w:w="907"/>
        <w:gridCol w:w="1007"/>
        <w:gridCol w:w="1004"/>
        <w:gridCol w:w="1718"/>
        <w:gridCol w:w="1497"/>
        <w:gridCol w:w="1216"/>
      </w:tblGrid>
      <w:tr w:rsidR="00694CAB" w:rsidRPr="00140A1F" w:rsidTr="00E71A74">
        <w:trPr>
          <w:trHeight w:val="1767"/>
          <w:tblCellSpacing w:w="0" w:type="dxa"/>
        </w:trPr>
        <w:tc>
          <w:tcPr>
            <w:tcW w:w="1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4CAB" w:rsidRPr="00140A1F" w:rsidRDefault="00694CAB" w:rsidP="00B8654F">
            <w:pPr>
              <w:spacing w:after="0" w:line="300" w:lineRule="atLeast"/>
              <w:jc w:val="center"/>
              <w:rPr>
                <w:rFonts w:eastAsia="Times New Roman" w:cs="Times New Roman"/>
                <w:color w:val="000000"/>
                <w:sz w:val="26"/>
                <w:szCs w:val="26"/>
              </w:rPr>
            </w:pPr>
          </w:p>
          <w:p w:rsidR="00694CAB" w:rsidRPr="00140A1F" w:rsidRDefault="00694CAB" w:rsidP="00B8654F">
            <w:pPr>
              <w:spacing w:after="0" w:line="300" w:lineRule="atLeast"/>
              <w:jc w:val="center"/>
              <w:rPr>
                <w:rFonts w:eastAsia="Times New Roman" w:cs="Times New Roman"/>
                <w:color w:val="000000"/>
                <w:sz w:val="26"/>
                <w:szCs w:val="26"/>
              </w:rPr>
            </w:pPr>
          </w:p>
          <w:p w:rsidR="00694CAB" w:rsidRPr="00140A1F" w:rsidRDefault="00694CAB"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STT</w:t>
            </w:r>
          </w:p>
          <w:p w:rsidR="00694CAB" w:rsidRPr="00140A1F" w:rsidRDefault="00694CAB" w:rsidP="00B8654F">
            <w:pPr>
              <w:spacing w:after="0" w:line="300" w:lineRule="atLeast"/>
              <w:jc w:val="center"/>
              <w:rPr>
                <w:rFonts w:eastAsia="Times New Roman" w:cs="Times New Roman"/>
                <w:color w:val="000000"/>
                <w:sz w:val="26"/>
                <w:szCs w:val="26"/>
              </w:rPr>
            </w:pPr>
          </w:p>
        </w:tc>
        <w:tc>
          <w:tcPr>
            <w:tcW w:w="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1FC9" w:rsidRDefault="00771FC9" w:rsidP="00B8654F">
            <w:pPr>
              <w:spacing w:after="0" w:line="300" w:lineRule="atLeast"/>
              <w:jc w:val="center"/>
              <w:rPr>
                <w:rFonts w:eastAsia="Times New Roman" w:cs="Times New Roman"/>
                <w:color w:val="000000"/>
                <w:sz w:val="26"/>
                <w:szCs w:val="26"/>
              </w:rPr>
            </w:pPr>
          </w:p>
          <w:p w:rsidR="00694CAB" w:rsidRPr="00140A1F" w:rsidRDefault="00694CAB"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Họ Và Tên</w:t>
            </w:r>
          </w:p>
        </w:tc>
        <w:tc>
          <w:tcPr>
            <w:tcW w:w="8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94CAB" w:rsidRPr="00140A1F" w:rsidRDefault="00694CAB" w:rsidP="00B8654F">
            <w:pPr>
              <w:spacing w:after="0" w:line="300" w:lineRule="atLeast"/>
              <w:jc w:val="center"/>
              <w:rPr>
                <w:rFonts w:eastAsia="Times New Roman" w:cs="Times New Roman"/>
                <w:color w:val="000000"/>
                <w:sz w:val="26"/>
                <w:szCs w:val="26"/>
              </w:rPr>
            </w:pPr>
          </w:p>
          <w:p w:rsidR="00694CAB" w:rsidRPr="00140A1F" w:rsidRDefault="00694CAB"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Ngày tháng năm sinh</w:t>
            </w:r>
          </w:p>
        </w:tc>
        <w:tc>
          <w:tcPr>
            <w:tcW w:w="9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94CAB" w:rsidRPr="00140A1F" w:rsidRDefault="00694CAB" w:rsidP="00B8654F">
            <w:pPr>
              <w:spacing w:after="0" w:line="300" w:lineRule="atLeast"/>
              <w:jc w:val="center"/>
              <w:rPr>
                <w:rFonts w:eastAsia="Times New Roman" w:cs="Times New Roman"/>
                <w:color w:val="000000"/>
                <w:sz w:val="26"/>
                <w:szCs w:val="26"/>
              </w:rPr>
            </w:pPr>
          </w:p>
          <w:p w:rsidR="00771FC9" w:rsidRDefault="00771FC9" w:rsidP="00B8654F">
            <w:pPr>
              <w:spacing w:after="0" w:line="300" w:lineRule="atLeast"/>
              <w:jc w:val="center"/>
              <w:rPr>
                <w:rFonts w:eastAsia="Times New Roman" w:cs="Times New Roman"/>
                <w:color w:val="000000"/>
                <w:sz w:val="26"/>
                <w:szCs w:val="26"/>
              </w:rPr>
            </w:pPr>
          </w:p>
          <w:p w:rsidR="00694CAB" w:rsidRPr="00140A1F" w:rsidRDefault="00694CAB"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Nơi sinh</w:t>
            </w:r>
          </w:p>
          <w:p w:rsidR="00694CAB" w:rsidRPr="00140A1F" w:rsidRDefault="00694CAB" w:rsidP="00E71A74">
            <w:pPr>
              <w:spacing w:after="0" w:line="300" w:lineRule="atLeast"/>
              <w:rPr>
                <w:rFonts w:eastAsia="Times New Roman" w:cs="Times New Roman"/>
                <w:color w:val="000000"/>
                <w:sz w:val="26"/>
                <w:szCs w:val="26"/>
              </w:rPr>
            </w:pPr>
          </w:p>
        </w:tc>
        <w:tc>
          <w:tcPr>
            <w:tcW w:w="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94CAB" w:rsidRPr="00140A1F" w:rsidRDefault="00694CAB" w:rsidP="00B8654F">
            <w:pPr>
              <w:spacing w:after="0" w:line="300" w:lineRule="atLeast"/>
              <w:jc w:val="center"/>
              <w:rPr>
                <w:rFonts w:eastAsia="Times New Roman" w:cs="Times New Roman"/>
                <w:color w:val="000000"/>
                <w:sz w:val="26"/>
                <w:szCs w:val="26"/>
              </w:rPr>
            </w:pPr>
          </w:p>
          <w:p w:rsidR="00771FC9" w:rsidRDefault="00771FC9" w:rsidP="00B8654F">
            <w:pPr>
              <w:spacing w:after="0" w:line="300" w:lineRule="atLeast"/>
              <w:jc w:val="center"/>
              <w:rPr>
                <w:rFonts w:eastAsia="Times New Roman" w:cs="Times New Roman"/>
                <w:color w:val="000000"/>
                <w:sz w:val="26"/>
                <w:szCs w:val="26"/>
              </w:rPr>
            </w:pPr>
          </w:p>
          <w:p w:rsidR="00694CAB" w:rsidRPr="00140A1F" w:rsidRDefault="00694CAB"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Lớp</w:t>
            </w:r>
          </w:p>
          <w:p w:rsidR="00694CAB" w:rsidRPr="00140A1F" w:rsidRDefault="00694CAB" w:rsidP="00B8654F">
            <w:pPr>
              <w:spacing w:after="0" w:line="300" w:lineRule="atLeast"/>
              <w:jc w:val="center"/>
              <w:rPr>
                <w:rFonts w:eastAsia="Times New Roman" w:cs="Times New Roman"/>
                <w:color w:val="000000"/>
                <w:sz w:val="26"/>
                <w:szCs w:val="26"/>
              </w:rPr>
            </w:pPr>
          </w:p>
        </w:tc>
        <w:tc>
          <w:tcPr>
            <w:tcW w:w="16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94CAB" w:rsidRPr="00140A1F" w:rsidRDefault="00694CAB" w:rsidP="00B8654F">
            <w:pPr>
              <w:spacing w:after="0" w:line="300" w:lineRule="atLeast"/>
              <w:jc w:val="center"/>
              <w:rPr>
                <w:rFonts w:eastAsia="Times New Roman" w:cs="Times New Roman"/>
                <w:color w:val="000000"/>
                <w:sz w:val="26"/>
                <w:szCs w:val="26"/>
              </w:rPr>
            </w:pPr>
          </w:p>
          <w:p w:rsidR="00771FC9" w:rsidRDefault="00771FC9" w:rsidP="00B8654F">
            <w:pPr>
              <w:spacing w:after="0" w:line="300" w:lineRule="atLeast"/>
              <w:jc w:val="center"/>
              <w:rPr>
                <w:rFonts w:eastAsia="Times New Roman" w:cs="Times New Roman"/>
                <w:color w:val="000000"/>
                <w:sz w:val="26"/>
                <w:szCs w:val="26"/>
              </w:rPr>
            </w:pPr>
          </w:p>
          <w:p w:rsidR="00694CAB" w:rsidRPr="00140A1F" w:rsidRDefault="00694CAB"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Môn dự thi</w:t>
            </w:r>
          </w:p>
        </w:tc>
        <w:tc>
          <w:tcPr>
            <w:tcW w:w="1471" w:type="dxa"/>
            <w:tcBorders>
              <w:top w:val="single" w:sz="8" w:space="0" w:color="auto"/>
              <w:left w:val="nil"/>
              <w:bottom w:val="single" w:sz="8" w:space="0" w:color="auto"/>
              <w:right w:val="single" w:sz="8" w:space="0" w:color="auto"/>
            </w:tcBorders>
          </w:tcPr>
          <w:p w:rsidR="00771FC9" w:rsidRDefault="00771FC9" w:rsidP="00B8654F">
            <w:pPr>
              <w:spacing w:after="0" w:line="300" w:lineRule="atLeast"/>
              <w:jc w:val="center"/>
              <w:rPr>
                <w:rFonts w:eastAsia="Times New Roman" w:cs="Times New Roman"/>
                <w:color w:val="000000"/>
                <w:sz w:val="26"/>
                <w:szCs w:val="26"/>
              </w:rPr>
            </w:pPr>
          </w:p>
          <w:p w:rsidR="00694CAB" w:rsidRDefault="00694CAB"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Điểm TBM HKI</w:t>
            </w:r>
          </w:p>
          <w:p w:rsidR="00694CAB" w:rsidRPr="00140A1F" w:rsidRDefault="00694CAB"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Môn dự thi</w:t>
            </w:r>
          </w:p>
        </w:tc>
        <w:tc>
          <w:tcPr>
            <w:tcW w:w="1195" w:type="dxa"/>
            <w:tcBorders>
              <w:top w:val="single" w:sz="8" w:space="0" w:color="auto"/>
              <w:left w:val="nil"/>
              <w:bottom w:val="single" w:sz="8" w:space="0" w:color="auto"/>
              <w:right w:val="single" w:sz="8" w:space="0" w:color="auto"/>
            </w:tcBorders>
          </w:tcPr>
          <w:p w:rsidR="00771FC9" w:rsidRDefault="00771FC9" w:rsidP="00B8654F">
            <w:pPr>
              <w:spacing w:after="0" w:line="300" w:lineRule="atLeast"/>
              <w:jc w:val="center"/>
              <w:rPr>
                <w:rFonts w:eastAsia="Times New Roman" w:cs="Times New Roman"/>
                <w:color w:val="000000"/>
                <w:sz w:val="26"/>
                <w:szCs w:val="26"/>
              </w:rPr>
            </w:pPr>
          </w:p>
          <w:p w:rsidR="00771FC9" w:rsidRDefault="00771FC9" w:rsidP="00B8654F">
            <w:pPr>
              <w:spacing w:after="0" w:line="300" w:lineRule="atLeast"/>
              <w:jc w:val="center"/>
              <w:rPr>
                <w:rFonts w:eastAsia="Times New Roman" w:cs="Times New Roman"/>
                <w:color w:val="000000"/>
                <w:sz w:val="26"/>
                <w:szCs w:val="26"/>
              </w:rPr>
            </w:pPr>
          </w:p>
          <w:p w:rsidR="00694CAB" w:rsidRDefault="00694CAB"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Ghi chú</w:t>
            </w:r>
          </w:p>
        </w:tc>
      </w:tr>
      <w:tr w:rsidR="00694CAB" w:rsidRPr="00140A1F" w:rsidTr="00771FC9">
        <w:trPr>
          <w:tblCellSpacing w:w="0" w:type="dxa"/>
        </w:trPr>
        <w:tc>
          <w:tcPr>
            <w:tcW w:w="1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94CAB" w:rsidRPr="00140A1F" w:rsidRDefault="00694CAB" w:rsidP="00B8654F">
            <w:pPr>
              <w:spacing w:after="0" w:line="300" w:lineRule="atLeast"/>
              <w:jc w:val="center"/>
              <w:rPr>
                <w:rFonts w:eastAsia="Times New Roman" w:cs="Times New Roman"/>
                <w:color w:val="000000"/>
                <w:sz w:val="26"/>
                <w:szCs w:val="26"/>
              </w:rPr>
            </w:pPr>
          </w:p>
        </w:tc>
        <w:tc>
          <w:tcPr>
            <w:tcW w:w="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94CAB" w:rsidRPr="00140A1F" w:rsidRDefault="00694CAB" w:rsidP="00B8654F">
            <w:pPr>
              <w:spacing w:after="0" w:line="300" w:lineRule="atLeast"/>
              <w:jc w:val="center"/>
              <w:rPr>
                <w:rFonts w:eastAsia="Times New Roman" w:cs="Times New Roman"/>
                <w:color w:val="000000"/>
                <w:sz w:val="26"/>
                <w:szCs w:val="26"/>
              </w:rPr>
            </w:pPr>
          </w:p>
        </w:tc>
        <w:tc>
          <w:tcPr>
            <w:tcW w:w="8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94CAB" w:rsidRPr="00140A1F" w:rsidRDefault="00694CAB" w:rsidP="00B8654F">
            <w:pPr>
              <w:spacing w:after="0" w:line="300" w:lineRule="atLeast"/>
              <w:jc w:val="center"/>
              <w:rPr>
                <w:rFonts w:eastAsia="Times New Roman" w:cs="Times New Roman"/>
                <w:color w:val="000000"/>
                <w:sz w:val="26"/>
                <w:szCs w:val="26"/>
              </w:rPr>
            </w:pP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94CAB" w:rsidRPr="00140A1F" w:rsidRDefault="00694CAB" w:rsidP="00B8654F">
            <w:pPr>
              <w:spacing w:after="0" w:line="300" w:lineRule="atLeast"/>
              <w:jc w:val="center"/>
              <w:rPr>
                <w:rFonts w:eastAsia="Times New Roman" w:cs="Times New Roman"/>
                <w:color w:val="000000"/>
                <w:sz w:val="26"/>
                <w:szCs w:val="26"/>
              </w:rPr>
            </w:pP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94CAB" w:rsidRPr="00140A1F" w:rsidRDefault="00694CAB" w:rsidP="00B8654F">
            <w:pPr>
              <w:spacing w:after="0" w:line="300" w:lineRule="atLeast"/>
              <w:jc w:val="center"/>
              <w:rPr>
                <w:rFonts w:eastAsia="Times New Roman" w:cs="Times New Roman"/>
                <w:color w:val="000000"/>
                <w:sz w:val="26"/>
                <w:szCs w:val="26"/>
              </w:rPr>
            </w:pPr>
          </w:p>
        </w:tc>
        <w:tc>
          <w:tcPr>
            <w:tcW w:w="1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94CAB" w:rsidRPr="00140A1F" w:rsidRDefault="00694CAB" w:rsidP="00B8654F">
            <w:pPr>
              <w:spacing w:after="0" w:line="300" w:lineRule="atLeast"/>
              <w:jc w:val="center"/>
              <w:rPr>
                <w:rFonts w:eastAsia="Times New Roman" w:cs="Times New Roman"/>
                <w:color w:val="000000"/>
                <w:sz w:val="26"/>
                <w:szCs w:val="26"/>
              </w:rPr>
            </w:pPr>
          </w:p>
        </w:tc>
        <w:tc>
          <w:tcPr>
            <w:tcW w:w="1471" w:type="dxa"/>
            <w:tcBorders>
              <w:top w:val="nil"/>
              <w:left w:val="nil"/>
              <w:bottom w:val="single" w:sz="8" w:space="0" w:color="auto"/>
              <w:right w:val="single" w:sz="8" w:space="0" w:color="auto"/>
            </w:tcBorders>
          </w:tcPr>
          <w:p w:rsidR="00694CAB" w:rsidRPr="00140A1F" w:rsidRDefault="00694CAB" w:rsidP="00B8654F">
            <w:pPr>
              <w:spacing w:after="0" w:line="300" w:lineRule="atLeast"/>
              <w:jc w:val="center"/>
              <w:rPr>
                <w:rFonts w:eastAsia="Times New Roman" w:cs="Times New Roman"/>
                <w:color w:val="000000"/>
                <w:sz w:val="26"/>
                <w:szCs w:val="26"/>
              </w:rPr>
            </w:pPr>
          </w:p>
        </w:tc>
        <w:tc>
          <w:tcPr>
            <w:tcW w:w="1195" w:type="dxa"/>
            <w:tcBorders>
              <w:top w:val="nil"/>
              <w:left w:val="nil"/>
              <w:bottom w:val="single" w:sz="8" w:space="0" w:color="auto"/>
              <w:right w:val="single" w:sz="8" w:space="0" w:color="auto"/>
            </w:tcBorders>
          </w:tcPr>
          <w:p w:rsidR="00694CAB" w:rsidRPr="00140A1F" w:rsidRDefault="00694CAB" w:rsidP="00B8654F">
            <w:pPr>
              <w:spacing w:after="0" w:line="300" w:lineRule="atLeast"/>
              <w:jc w:val="center"/>
              <w:rPr>
                <w:rFonts w:eastAsia="Times New Roman" w:cs="Times New Roman"/>
                <w:color w:val="000000"/>
                <w:sz w:val="26"/>
                <w:szCs w:val="26"/>
              </w:rPr>
            </w:pPr>
          </w:p>
        </w:tc>
      </w:tr>
    </w:tbl>
    <w:p w:rsidR="00F3751F" w:rsidRPr="00140A1F" w:rsidRDefault="00F3751F" w:rsidP="00B8654F">
      <w:pPr>
        <w:shd w:val="clear" w:color="auto" w:fill="FFFFFF"/>
        <w:spacing w:after="0" w:line="300" w:lineRule="atLeast"/>
        <w:ind w:firstLine="720"/>
        <w:jc w:val="both"/>
        <w:rPr>
          <w:rFonts w:eastAsia="Times New Roman" w:cs="Times New Roman"/>
          <w:color w:val="000000"/>
          <w:sz w:val="26"/>
          <w:szCs w:val="26"/>
        </w:rPr>
      </w:pP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lastRenderedPageBreak/>
        <w:t>2. Nội dung, môn thi và hình thức thi</w:t>
      </w:r>
    </w:p>
    <w:p w:rsidR="00140A1F" w:rsidRPr="00140A1F" w:rsidRDefault="007B4F2C"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b/>
          <w:bCs/>
          <w:color w:val="000000"/>
          <w:sz w:val="26"/>
          <w:szCs w:val="26"/>
        </w:rPr>
        <w:t xml:space="preserve"> </w:t>
      </w:r>
      <w:r w:rsidR="00140A1F" w:rsidRPr="00140A1F">
        <w:rPr>
          <w:rFonts w:eastAsia="Times New Roman" w:cs="Times New Roman"/>
          <w:b/>
          <w:bCs/>
          <w:color w:val="000000"/>
          <w:sz w:val="26"/>
          <w:szCs w:val="26"/>
        </w:rPr>
        <w:t>a. Nội dung thi</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Trong phạm vi Chương trình giáo dục phổ thông (Chuẩn và nâng cao) do Bộ Giáo dục và Đào tạo ban hành.</w:t>
      </w:r>
    </w:p>
    <w:p w:rsidR="00140A1F" w:rsidRPr="00140A1F" w:rsidRDefault="007B4F2C"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b/>
          <w:bCs/>
          <w:color w:val="000000"/>
          <w:sz w:val="26"/>
          <w:szCs w:val="26"/>
        </w:rPr>
        <w:t xml:space="preserve"> </w:t>
      </w:r>
      <w:r w:rsidR="00140A1F" w:rsidRPr="00140A1F">
        <w:rPr>
          <w:rFonts w:eastAsia="Times New Roman" w:cs="Times New Roman"/>
          <w:b/>
          <w:bCs/>
          <w:color w:val="000000"/>
          <w:sz w:val="26"/>
          <w:szCs w:val="26"/>
        </w:rPr>
        <w:t>b. Môn thi</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Gồm các môn: Toán,</w:t>
      </w:r>
      <w:r w:rsidR="007B4F2C">
        <w:rPr>
          <w:rFonts w:eastAsia="Times New Roman" w:cs="Times New Roman"/>
          <w:color w:val="000000"/>
          <w:sz w:val="26"/>
          <w:szCs w:val="26"/>
        </w:rPr>
        <w:t xml:space="preserve"> </w:t>
      </w:r>
      <w:r w:rsidR="005809EF">
        <w:rPr>
          <w:rFonts w:eastAsia="Times New Roman" w:cs="Times New Roman"/>
          <w:color w:val="000000"/>
          <w:sz w:val="26"/>
          <w:szCs w:val="26"/>
        </w:rPr>
        <w:t>Ngữ văn</w:t>
      </w:r>
      <w:r w:rsidRPr="00140A1F">
        <w:rPr>
          <w:rFonts w:eastAsia="Times New Roman" w:cs="Times New Roman"/>
          <w:color w:val="000000"/>
          <w:sz w:val="26"/>
          <w:szCs w:val="26"/>
        </w:rPr>
        <w:t xml:space="preserve"> và môn Tiếng Anh.</w:t>
      </w:r>
    </w:p>
    <w:p w:rsidR="00140A1F" w:rsidRPr="00140A1F" w:rsidRDefault="007B4F2C"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b/>
          <w:bCs/>
          <w:color w:val="000000"/>
          <w:sz w:val="26"/>
          <w:szCs w:val="26"/>
        </w:rPr>
        <w:t xml:space="preserve"> </w:t>
      </w:r>
      <w:r w:rsidR="00140A1F" w:rsidRPr="00140A1F">
        <w:rPr>
          <w:rFonts w:eastAsia="Times New Roman" w:cs="Times New Roman"/>
          <w:b/>
          <w:bCs/>
          <w:color w:val="000000"/>
          <w:sz w:val="26"/>
          <w:szCs w:val="26"/>
        </w:rPr>
        <w:t>c. Hình thức</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xml:space="preserve">Thi tự luận các môn: Toán, Ngữ văn, </w:t>
      </w:r>
      <w:r w:rsidRPr="00140A1F">
        <w:rPr>
          <w:rFonts w:eastAsia="Times New Roman" w:cs="Times New Roman"/>
          <w:color w:val="FF0000"/>
          <w:sz w:val="26"/>
          <w:szCs w:val="26"/>
        </w:rPr>
        <w:t xml:space="preserve">Riêng môn Tiếng Anh </w:t>
      </w:r>
      <w:r w:rsidR="007B4F2C">
        <w:rPr>
          <w:rFonts w:eastAsia="Times New Roman" w:cs="Times New Roman"/>
          <w:color w:val="FF0000"/>
          <w:sz w:val="26"/>
          <w:szCs w:val="26"/>
        </w:rPr>
        <w:t>thi theo hình thức</w:t>
      </w:r>
      <w:r w:rsidRPr="00140A1F">
        <w:rPr>
          <w:rFonts w:eastAsia="Times New Roman" w:cs="Times New Roman"/>
          <w:color w:val="FF0000"/>
          <w:sz w:val="26"/>
          <w:szCs w:val="26"/>
        </w:rPr>
        <w:t xml:space="preserve"> trắc nghiệm</w:t>
      </w:r>
      <w:r w:rsidR="006B35DF">
        <w:rPr>
          <w:rFonts w:eastAsia="Times New Roman" w:cs="Times New Roman"/>
          <w:color w:val="FF0000"/>
          <w:sz w:val="26"/>
          <w:szCs w:val="26"/>
        </w:rPr>
        <w:t xml:space="preserve"> kết hợp với tự luận hoặc tự luận 100%</w:t>
      </w:r>
      <w:r w:rsidRPr="00140A1F">
        <w:rPr>
          <w:rFonts w:eastAsia="Times New Roman" w:cs="Times New Roman"/>
          <w:color w:val="FF0000"/>
          <w:sz w:val="26"/>
          <w:szCs w:val="26"/>
        </w:rPr>
        <w:t xml:space="preserve"> và phần </w:t>
      </w:r>
      <w:r w:rsidR="007B4F2C">
        <w:rPr>
          <w:rFonts w:eastAsia="Times New Roman" w:cs="Times New Roman"/>
          <w:color w:val="FF0000"/>
          <w:sz w:val="26"/>
          <w:szCs w:val="26"/>
        </w:rPr>
        <w:t>nói</w:t>
      </w:r>
      <w:r w:rsidR="006B35DF">
        <w:rPr>
          <w:rFonts w:eastAsia="Times New Roman" w:cs="Times New Roman"/>
          <w:color w:val="FF0000"/>
          <w:sz w:val="26"/>
          <w:szCs w:val="26"/>
        </w:rPr>
        <w:t xml:space="preserve"> có thể</w:t>
      </w:r>
      <w:r w:rsidR="007B4F2C">
        <w:rPr>
          <w:rFonts w:eastAsia="Times New Roman" w:cs="Times New Roman"/>
          <w:color w:val="FF0000"/>
          <w:sz w:val="26"/>
          <w:szCs w:val="26"/>
        </w:rPr>
        <w:t xml:space="preserve"> thi ngay sau khi thi viết</w:t>
      </w:r>
      <w:r w:rsidR="006B35DF">
        <w:rPr>
          <w:rFonts w:eastAsia="Times New Roman" w:cs="Times New Roman"/>
          <w:color w:val="FF0000"/>
          <w:sz w:val="26"/>
          <w:szCs w:val="26"/>
        </w:rPr>
        <w:t>.</w:t>
      </w:r>
    </w:p>
    <w:p w:rsidR="00140A1F" w:rsidRPr="00140A1F" w:rsidRDefault="007B4F2C"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b/>
          <w:bCs/>
          <w:color w:val="000000"/>
          <w:sz w:val="26"/>
          <w:szCs w:val="26"/>
        </w:rPr>
        <w:t xml:space="preserve"> </w:t>
      </w:r>
      <w:r w:rsidR="00140A1F" w:rsidRPr="00140A1F">
        <w:rPr>
          <w:rFonts w:eastAsia="Times New Roman" w:cs="Times New Roman"/>
          <w:b/>
          <w:bCs/>
          <w:color w:val="000000"/>
          <w:sz w:val="26"/>
          <w:szCs w:val="26"/>
        </w:rPr>
        <w:t xml:space="preserve">d. Thời gian làm bài: </w:t>
      </w:r>
      <w:r w:rsidR="00706DD0">
        <w:rPr>
          <w:rFonts w:eastAsia="Times New Roman" w:cs="Times New Roman"/>
          <w:b/>
          <w:bCs/>
          <w:color w:val="000000"/>
          <w:sz w:val="26"/>
          <w:szCs w:val="26"/>
        </w:rPr>
        <w:t>1</w:t>
      </w:r>
      <w:r w:rsidR="005809EF">
        <w:rPr>
          <w:rFonts w:eastAsia="Times New Roman" w:cs="Times New Roman"/>
          <w:b/>
          <w:bCs/>
          <w:color w:val="000000"/>
          <w:sz w:val="26"/>
          <w:szCs w:val="26"/>
        </w:rPr>
        <w:t>5</w:t>
      </w:r>
      <w:r w:rsidR="00140A1F" w:rsidRPr="00140A1F">
        <w:rPr>
          <w:rFonts w:eastAsia="Times New Roman" w:cs="Times New Roman"/>
          <w:b/>
          <w:bCs/>
          <w:color w:val="000000"/>
          <w:sz w:val="26"/>
          <w:szCs w:val="26"/>
        </w:rPr>
        <w:t>0 phút</w:t>
      </w:r>
      <w:r w:rsidR="005809EF">
        <w:rPr>
          <w:rFonts w:eastAsia="Times New Roman" w:cs="Times New Roman"/>
          <w:b/>
          <w:bCs/>
          <w:color w:val="000000"/>
          <w:sz w:val="26"/>
          <w:szCs w:val="26"/>
        </w:rPr>
        <w:t>.</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3. Đề thi, đáp án</w:t>
      </w:r>
    </w:p>
    <w:p w:rsid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xml:space="preserve">- </w:t>
      </w:r>
      <w:r w:rsidR="00771FC9">
        <w:rPr>
          <w:rFonts w:eastAsia="Times New Roman" w:cs="Times New Roman"/>
          <w:color w:val="000000"/>
          <w:sz w:val="26"/>
          <w:szCs w:val="26"/>
        </w:rPr>
        <w:t>Giáo viên bộ môn ra</w:t>
      </w:r>
      <w:r w:rsidRPr="00140A1F">
        <w:rPr>
          <w:rFonts w:eastAsia="Times New Roman" w:cs="Times New Roman"/>
          <w:color w:val="000000"/>
          <w:sz w:val="26"/>
          <w:szCs w:val="26"/>
        </w:rPr>
        <w:t xml:space="preserve"> đề thi, đáp án các môn thi, mỗi môn thi chỉ có 01 (một) đề thi cho tất cả thí sinh;</w:t>
      </w:r>
      <w:r w:rsidR="00771FC9">
        <w:rPr>
          <w:rFonts w:eastAsia="Times New Roman" w:cs="Times New Roman"/>
          <w:color w:val="000000"/>
          <w:sz w:val="26"/>
          <w:szCs w:val="26"/>
        </w:rPr>
        <w:t xml:space="preserve"> Phân công cụ thể như sau: </w:t>
      </w:r>
    </w:p>
    <w:p w:rsidR="00771FC9" w:rsidRDefault="00771FC9"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Môn Toán 6: Đ/c </w:t>
      </w:r>
      <w:r w:rsidR="00107DE2">
        <w:rPr>
          <w:rFonts w:eastAsia="Times New Roman" w:cs="Times New Roman"/>
          <w:color w:val="000000"/>
          <w:sz w:val="26"/>
          <w:szCs w:val="26"/>
        </w:rPr>
        <w:t>Sâm</w:t>
      </w:r>
      <w:r>
        <w:rPr>
          <w:rFonts w:eastAsia="Times New Roman" w:cs="Times New Roman"/>
          <w:color w:val="000000"/>
          <w:sz w:val="26"/>
          <w:szCs w:val="26"/>
        </w:rPr>
        <w:t xml:space="preserve"> ra đề.</w:t>
      </w:r>
    </w:p>
    <w:p w:rsidR="00771FC9" w:rsidRDefault="00771FC9" w:rsidP="00B8654F">
      <w:pPr>
        <w:shd w:val="clear" w:color="auto" w:fill="FFFFFF"/>
        <w:spacing w:after="0" w:line="300" w:lineRule="atLeast"/>
        <w:ind w:left="720" w:firstLine="720"/>
        <w:jc w:val="both"/>
        <w:rPr>
          <w:rFonts w:eastAsia="Times New Roman" w:cs="Times New Roman"/>
          <w:color w:val="000000"/>
          <w:sz w:val="26"/>
          <w:szCs w:val="26"/>
        </w:rPr>
      </w:pPr>
      <w:r>
        <w:rPr>
          <w:rFonts w:eastAsia="Times New Roman" w:cs="Times New Roman"/>
          <w:color w:val="000000"/>
          <w:sz w:val="26"/>
          <w:szCs w:val="26"/>
        </w:rPr>
        <w:t>+ Môn Toán 7: Đ/c</w:t>
      </w:r>
      <w:r w:rsidRPr="00771FC9">
        <w:rPr>
          <w:rFonts w:eastAsia="Times New Roman" w:cs="Times New Roman"/>
          <w:color w:val="000000"/>
          <w:sz w:val="26"/>
          <w:szCs w:val="26"/>
        </w:rPr>
        <w:t xml:space="preserve"> </w:t>
      </w:r>
      <w:r w:rsidR="00107DE2">
        <w:rPr>
          <w:rFonts w:eastAsia="Times New Roman" w:cs="Times New Roman"/>
          <w:color w:val="000000"/>
          <w:sz w:val="26"/>
          <w:szCs w:val="26"/>
        </w:rPr>
        <w:t>Đức</w:t>
      </w:r>
      <w:r>
        <w:rPr>
          <w:rFonts w:eastAsia="Times New Roman" w:cs="Times New Roman"/>
          <w:color w:val="000000"/>
          <w:sz w:val="26"/>
          <w:szCs w:val="26"/>
        </w:rPr>
        <w:t xml:space="preserve"> ra đề.</w:t>
      </w:r>
    </w:p>
    <w:p w:rsidR="00771FC9" w:rsidRDefault="00771FC9" w:rsidP="00B8654F">
      <w:pPr>
        <w:shd w:val="clear" w:color="auto" w:fill="FFFFFF"/>
        <w:spacing w:after="0" w:line="300" w:lineRule="atLeast"/>
        <w:ind w:left="720" w:firstLine="720"/>
        <w:jc w:val="both"/>
        <w:rPr>
          <w:rFonts w:eastAsia="Times New Roman" w:cs="Times New Roman"/>
          <w:color w:val="000000"/>
          <w:sz w:val="26"/>
          <w:szCs w:val="26"/>
        </w:rPr>
      </w:pPr>
      <w:r>
        <w:rPr>
          <w:rFonts w:eastAsia="Times New Roman" w:cs="Times New Roman"/>
          <w:color w:val="000000"/>
          <w:sz w:val="26"/>
          <w:szCs w:val="26"/>
        </w:rPr>
        <w:t xml:space="preserve">+ Môn Văn 6: Đ/c </w:t>
      </w:r>
      <w:r w:rsidR="005D75EE">
        <w:rPr>
          <w:rFonts w:eastAsia="Times New Roman" w:cs="Times New Roman"/>
          <w:color w:val="000000"/>
          <w:sz w:val="26"/>
          <w:szCs w:val="26"/>
        </w:rPr>
        <w:t>Thúy</w:t>
      </w:r>
      <w:r>
        <w:rPr>
          <w:rFonts w:eastAsia="Times New Roman" w:cs="Times New Roman"/>
          <w:color w:val="000000"/>
          <w:sz w:val="26"/>
          <w:szCs w:val="26"/>
        </w:rPr>
        <w:t xml:space="preserve"> ra đề.</w:t>
      </w:r>
    </w:p>
    <w:p w:rsidR="00771FC9" w:rsidRPr="00140A1F" w:rsidRDefault="00771FC9" w:rsidP="00B8654F">
      <w:pPr>
        <w:shd w:val="clear" w:color="auto" w:fill="FFFFFF"/>
        <w:spacing w:after="0" w:line="300" w:lineRule="atLeast"/>
        <w:ind w:left="720" w:firstLine="720"/>
        <w:jc w:val="both"/>
        <w:rPr>
          <w:rFonts w:eastAsia="Times New Roman" w:cs="Times New Roman"/>
          <w:color w:val="000000"/>
          <w:sz w:val="26"/>
          <w:szCs w:val="26"/>
        </w:rPr>
      </w:pPr>
      <w:r>
        <w:rPr>
          <w:rFonts w:eastAsia="Times New Roman" w:cs="Times New Roman"/>
          <w:color w:val="000000"/>
          <w:sz w:val="26"/>
          <w:szCs w:val="26"/>
        </w:rPr>
        <w:t xml:space="preserve">+ Môn Vănh 7: Đ/c </w:t>
      </w:r>
      <w:r w:rsidR="00107DE2">
        <w:rPr>
          <w:rFonts w:eastAsia="Times New Roman" w:cs="Times New Roman"/>
          <w:color w:val="000000"/>
          <w:sz w:val="26"/>
          <w:szCs w:val="26"/>
        </w:rPr>
        <w:t>Duyệt</w:t>
      </w:r>
      <w:r>
        <w:rPr>
          <w:rFonts w:eastAsia="Times New Roman" w:cs="Times New Roman"/>
          <w:color w:val="000000"/>
          <w:sz w:val="26"/>
          <w:szCs w:val="26"/>
        </w:rPr>
        <w:t xml:space="preserve"> ra đề.</w:t>
      </w:r>
    </w:p>
    <w:p w:rsidR="00771FC9" w:rsidRDefault="00771FC9" w:rsidP="00B8654F">
      <w:pPr>
        <w:shd w:val="clear" w:color="auto" w:fill="FFFFFF"/>
        <w:spacing w:after="0" w:line="300" w:lineRule="atLeast"/>
        <w:ind w:left="720" w:firstLine="720"/>
        <w:jc w:val="both"/>
        <w:rPr>
          <w:rFonts w:eastAsia="Times New Roman" w:cs="Times New Roman"/>
          <w:color w:val="000000"/>
          <w:sz w:val="26"/>
          <w:szCs w:val="26"/>
        </w:rPr>
      </w:pPr>
      <w:r>
        <w:rPr>
          <w:rFonts w:eastAsia="Times New Roman" w:cs="Times New Roman"/>
          <w:color w:val="000000"/>
          <w:sz w:val="26"/>
          <w:szCs w:val="26"/>
        </w:rPr>
        <w:t>+ Môn Anh 6: Đ/c</w:t>
      </w:r>
      <w:r w:rsidRPr="00771FC9">
        <w:rPr>
          <w:rFonts w:eastAsia="Times New Roman" w:cs="Times New Roman"/>
          <w:color w:val="000000"/>
          <w:sz w:val="26"/>
          <w:szCs w:val="26"/>
        </w:rPr>
        <w:t xml:space="preserve"> </w:t>
      </w:r>
      <w:r w:rsidR="00107DE2">
        <w:rPr>
          <w:rFonts w:eastAsia="Times New Roman" w:cs="Times New Roman"/>
          <w:color w:val="000000"/>
          <w:sz w:val="26"/>
          <w:szCs w:val="26"/>
        </w:rPr>
        <w:t>Thi</w:t>
      </w:r>
      <w:r>
        <w:rPr>
          <w:rFonts w:eastAsia="Times New Roman" w:cs="Times New Roman"/>
          <w:color w:val="000000"/>
          <w:sz w:val="26"/>
          <w:szCs w:val="26"/>
        </w:rPr>
        <w:t xml:space="preserve"> ra đề.</w:t>
      </w:r>
    </w:p>
    <w:p w:rsidR="00771FC9" w:rsidRPr="00140A1F" w:rsidRDefault="00771FC9" w:rsidP="00B8654F">
      <w:pPr>
        <w:shd w:val="clear" w:color="auto" w:fill="FFFFFF"/>
        <w:spacing w:after="0" w:line="300" w:lineRule="atLeast"/>
        <w:ind w:left="720" w:firstLine="720"/>
        <w:jc w:val="both"/>
        <w:rPr>
          <w:rFonts w:eastAsia="Times New Roman" w:cs="Times New Roman"/>
          <w:color w:val="000000"/>
          <w:sz w:val="26"/>
          <w:szCs w:val="26"/>
        </w:rPr>
      </w:pPr>
      <w:r>
        <w:rPr>
          <w:rFonts w:eastAsia="Times New Roman" w:cs="Times New Roman"/>
          <w:color w:val="000000"/>
          <w:sz w:val="26"/>
          <w:szCs w:val="26"/>
        </w:rPr>
        <w:t>+ Môn Anh 7: Đ/c</w:t>
      </w:r>
      <w:r w:rsidRPr="00771FC9">
        <w:rPr>
          <w:rFonts w:eastAsia="Times New Roman" w:cs="Times New Roman"/>
          <w:color w:val="000000"/>
          <w:sz w:val="26"/>
          <w:szCs w:val="26"/>
        </w:rPr>
        <w:t xml:space="preserve"> </w:t>
      </w:r>
      <w:r w:rsidR="00107DE2">
        <w:rPr>
          <w:rFonts w:eastAsia="Times New Roman" w:cs="Times New Roman"/>
          <w:color w:val="000000"/>
          <w:sz w:val="26"/>
          <w:szCs w:val="26"/>
        </w:rPr>
        <w:t>Đường</w:t>
      </w:r>
      <w:r>
        <w:rPr>
          <w:rFonts w:eastAsia="Times New Roman" w:cs="Times New Roman"/>
          <w:color w:val="000000"/>
          <w:sz w:val="26"/>
          <w:szCs w:val="26"/>
        </w:rPr>
        <w:t xml:space="preserve"> ra đề.</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Nội dung đề thi nằm trong phạm vi nội dung chương trình hiện hành; đảm bảo chuẩn kiến thức, kỹ năng, tính chính xác khoa học, bao quát được nội dung dạy học, phân loại được trình độ thí sinh, phát hiện được năng khiếu môn thi;</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Đề thi phải được diễn đạt rõ ràng, mạch lạc, không gây hiểu nhầm; phải ghi rõ có mấy trang, đánh số từng trang và có chữ "HẾT" tại nơi kết thúc đề thi;</w:t>
      </w:r>
    </w:p>
    <w:p w:rsid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Về thang điểm: 10 điểm</w:t>
      </w:r>
      <w:r w:rsidR="00B1036E">
        <w:rPr>
          <w:rFonts w:eastAsia="Times New Roman" w:cs="Times New Roman"/>
          <w:color w:val="000000"/>
          <w:sz w:val="26"/>
          <w:szCs w:val="26"/>
        </w:rPr>
        <w:t>.</w:t>
      </w:r>
    </w:p>
    <w:p w:rsidR="008F1433" w:rsidRPr="008F1433" w:rsidRDefault="008F1433" w:rsidP="00B8654F">
      <w:pPr>
        <w:shd w:val="clear" w:color="auto" w:fill="FFFFFF"/>
        <w:spacing w:after="0" w:line="300" w:lineRule="atLeast"/>
        <w:ind w:firstLine="720"/>
        <w:jc w:val="both"/>
        <w:rPr>
          <w:rFonts w:eastAsia="Times New Roman" w:cs="Times New Roman"/>
          <w:sz w:val="26"/>
          <w:szCs w:val="26"/>
        </w:rPr>
      </w:pPr>
      <w:r>
        <w:rPr>
          <w:rFonts w:eastAsia="Times New Roman" w:cs="Times New Roman"/>
          <w:color w:val="000000"/>
          <w:sz w:val="26"/>
          <w:szCs w:val="26"/>
        </w:rPr>
        <w:t xml:space="preserve">- Riêng môn Tiếng Anh có thi thêm phần nghe hiểu, phần thi nói tổ chức thi sau khi thi viết, hoặc thi vào chiều ngày </w:t>
      </w:r>
      <w:r w:rsidR="005D75EE">
        <w:rPr>
          <w:rFonts w:eastAsia="Times New Roman" w:cs="Times New Roman"/>
          <w:color w:val="000000"/>
          <w:sz w:val="26"/>
          <w:szCs w:val="26"/>
        </w:rPr>
        <w:t>29/6</w:t>
      </w:r>
      <w:r>
        <w:rPr>
          <w:rFonts w:eastAsia="Times New Roman" w:cs="Times New Roman"/>
          <w:color w:val="000000"/>
          <w:sz w:val="26"/>
          <w:szCs w:val="26"/>
        </w:rPr>
        <w:t xml:space="preserve"> (</w:t>
      </w:r>
      <w:r w:rsidR="005D75EE">
        <w:rPr>
          <w:rFonts w:eastAsia="Times New Roman" w:cs="Times New Roman"/>
          <w:color w:val="FF0000"/>
          <w:sz w:val="26"/>
          <w:szCs w:val="26"/>
        </w:rPr>
        <w:t>Giao cho đ/c Hồng và đ/c Thúy</w:t>
      </w:r>
      <w:r w:rsidRPr="008F1433">
        <w:rPr>
          <w:rFonts w:eastAsia="Times New Roman" w:cs="Times New Roman"/>
          <w:color w:val="FF0000"/>
          <w:sz w:val="26"/>
          <w:szCs w:val="26"/>
        </w:rPr>
        <w:t xml:space="preserve"> tự bố trí sao cho hợp lý)</w:t>
      </w:r>
      <w:r>
        <w:rPr>
          <w:rFonts w:eastAsia="Times New Roman" w:cs="Times New Roman"/>
          <w:color w:val="FF0000"/>
          <w:sz w:val="26"/>
          <w:szCs w:val="26"/>
        </w:rPr>
        <w:t xml:space="preserve">. </w:t>
      </w:r>
      <w:r w:rsidRPr="008F1433">
        <w:rPr>
          <w:rFonts w:eastAsia="Times New Roman" w:cs="Times New Roman"/>
          <w:sz w:val="26"/>
          <w:szCs w:val="26"/>
        </w:rPr>
        <w:t>Điểm môn Tiếng Anh là điểm trung bình cộng của 2 phần thi</w:t>
      </w:r>
      <w:r>
        <w:rPr>
          <w:rFonts w:eastAsia="Times New Roman" w:cs="Times New Roman"/>
          <w:sz w:val="26"/>
          <w:szCs w:val="26"/>
        </w:rPr>
        <w:t>.</w:t>
      </w:r>
    </w:p>
    <w:p w:rsidR="00140A1F" w:rsidRPr="00140A1F" w:rsidRDefault="00140A1F" w:rsidP="00B8654F">
      <w:pPr>
        <w:shd w:val="clear" w:color="auto" w:fill="FFFFFF"/>
        <w:spacing w:after="0" w:line="300" w:lineRule="atLeast"/>
        <w:ind w:firstLine="720"/>
        <w:jc w:val="both"/>
        <w:rPr>
          <w:rFonts w:eastAsia="Times New Roman" w:cs="Times New Roman"/>
          <w:b/>
          <w:color w:val="FF0000"/>
          <w:sz w:val="26"/>
          <w:szCs w:val="26"/>
        </w:rPr>
      </w:pPr>
      <w:r w:rsidRPr="00140A1F">
        <w:rPr>
          <w:rFonts w:eastAsia="Times New Roman" w:cs="Times New Roman"/>
          <w:color w:val="000000"/>
          <w:sz w:val="26"/>
          <w:szCs w:val="26"/>
        </w:rPr>
        <w:t>- Đề</w:t>
      </w:r>
      <w:r w:rsidR="00B1036E">
        <w:rPr>
          <w:rFonts w:eastAsia="Times New Roman" w:cs="Times New Roman"/>
          <w:color w:val="000000"/>
          <w:sz w:val="26"/>
          <w:szCs w:val="26"/>
        </w:rPr>
        <w:t xml:space="preserve"> thi và đáp án đánh máy vi tính</w:t>
      </w:r>
      <w:r w:rsidR="008F1433">
        <w:rPr>
          <w:rFonts w:eastAsia="Times New Roman" w:cs="Times New Roman"/>
          <w:color w:val="000000"/>
          <w:sz w:val="26"/>
          <w:szCs w:val="26"/>
        </w:rPr>
        <w:t>, gửi về địa chỉ email của đ/c Liễu</w:t>
      </w:r>
      <w:r w:rsidR="0038555B">
        <w:rPr>
          <w:rFonts w:eastAsia="Times New Roman" w:cs="Times New Roman"/>
          <w:color w:val="000000"/>
          <w:sz w:val="26"/>
          <w:szCs w:val="26"/>
        </w:rPr>
        <w:t xml:space="preserve"> chậm nhất ngày </w:t>
      </w:r>
      <w:r w:rsidR="00EA086F">
        <w:rPr>
          <w:rFonts w:eastAsia="Times New Roman" w:cs="Times New Roman"/>
          <w:color w:val="000000"/>
          <w:sz w:val="26"/>
          <w:szCs w:val="26"/>
        </w:rPr>
        <w:t>26/6/2020</w:t>
      </w:r>
      <w:r w:rsidRPr="00140A1F">
        <w:rPr>
          <w:rFonts w:eastAsia="Times New Roman" w:cs="Times New Roman"/>
          <w:color w:val="000000"/>
          <w:sz w:val="26"/>
          <w:szCs w:val="26"/>
        </w:rPr>
        <w:t xml:space="preserve">, </w:t>
      </w:r>
      <w:r w:rsidR="00B1036E" w:rsidRPr="00B1036E">
        <w:rPr>
          <w:rFonts w:eastAsia="Times New Roman" w:cs="Times New Roman"/>
          <w:b/>
          <w:color w:val="FF0000"/>
          <w:sz w:val="26"/>
          <w:szCs w:val="26"/>
        </w:rPr>
        <w:t xml:space="preserve">đồng chí Liễu in và PhoTo vào sáng thứ 2 ngày </w:t>
      </w:r>
      <w:r w:rsidR="005D75EE">
        <w:rPr>
          <w:rFonts w:eastAsia="Times New Roman" w:cs="Times New Roman"/>
          <w:b/>
          <w:color w:val="FF0000"/>
          <w:sz w:val="26"/>
          <w:szCs w:val="26"/>
        </w:rPr>
        <w:t>29/6/2020</w:t>
      </w:r>
      <w:r w:rsidR="008F1433">
        <w:rPr>
          <w:rFonts w:eastAsia="Times New Roman" w:cs="Times New Roman"/>
          <w:b/>
          <w:color w:val="FF0000"/>
          <w:sz w:val="26"/>
          <w:szCs w:val="26"/>
        </w:rPr>
        <w:t>, hoàn thành trong buổi sáng để chiều thi.</w:t>
      </w:r>
      <w:r w:rsidRPr="00140A1F">
        <w:rPr>
          <w:rFonts w:eastAsia="Times New Roman" w:cs="Times New Roman"/>
          <w:b/>
          <w:color w:val="FF0000"/>
          <w:sz w:val="26"/>
          <w:szCs w:val="26"/>
        </w:rPr>
        <w:t>.</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4. Phòng thi, danh sách thí sinh và lịch thi</w:t>
      </w:r>
    </w:p>
    <w:p w:rsidR="00140A1F" w:rsidRDefault="00B1036E"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b/>
          <w:bCs/>
          <w:color w:val="000000"/>
          <w:sz w:val="26"/>
          <w:szCs w:val="26"/>
        </w:rPr>
        <w:t xml:space="preserve"> </w:t>
      </w:r>
      <w:r w:rsidR="00140A1F" w:rsidRPr="00140A1F">
        <w:rPr>
          <w:rFonts w:eastAsia="Times New Roman" w:cs="Times New Roman"/>
          <w:b/>
          <w:bCs/>
          <w:color w:val="000000"/>
          <w:sz w:val="26"/>
          <w:szCs w:val="26"/>
        </w:rPr>
        <w:t xml:space="preserve">a. </w:t>
      </w:r>
      <w:r w:rsidR="00694CAB" w:rsidRPr="00140A1F">
        <w:rPr>
          <w:rFonts w:eastAsia="Times New Roman" w:cs="Times New Roman"/>
          <w:b/>
          <w:bCs/>
          <w:color w:val="000000"/>
          <w:sz w:val="26"/>
          <w:szCs w:val="26"/>
        </w:rPr>
        <w:t xml:space="preserve">Danh </w:t>
      </w:r>
      <w:r w:rsidR="00140A1F" w:rsidRPr="00140A1F">
        <w:rPr>
          <w:rFonts w:eastAsia="Times New Roman" w:cs="Times New Roman"/>
          <w:b/>
          <w:bCs/>
          <w:color w:val="000000"/>
          <w:sz w:val="26"/>
          <w:szCs w:val="26"/>
        </w:rPr>
        <w:t>sách thí sinh</w:t>
      </w:r>
      <w:r w:rsidR="00140A1F" w:rsidRPr="00140A1F">
        <w:rPr>
          <w:rFonts w:eastAsia="Times New Roman" w:cs="Times New Roman"/>
          <w:color w:val="000000"/>
          <w:sz w:val="26"/>
          <w:szCs w:val="26"/>
        </w:rPr>
        <w:t xml:space="preserve">: </w:t>
      </w:r>
      <w:bookmarkStart w:id="0" w:name="_GoBack"/>
      <w:bookmarkEnd w:id="0"/>
    </w:p>
    <w:p w:rsidR="00887A71" w:rsidRDefault="00887A71"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color w:val="000000"/>
          <w:sz w:val="26"/>
          <w:szCs w:val="26"/>
        </w:rPr>
        <w:tab/>
        <w:t xml:space="preserve">- </w:t>
      </w:r>
      <w:r w:rsidR="003824DB">
        <w:rPr>
          <w:rFonts w:eastAsia="Times New Roman" w:cs="Times New Roman"/>
          <w:color w:val="000000"/>
          <w:sz w:val="26"/>
          <w:szCs w:val="26"/>
        </w:rPr>
        <w:t>Nộp d</w:t>
      </w:r>
      <w:r>
        <w:rPr>
          <w:rFonts w:eastAsia="Times New Roman" w:cs="Times New Roman"/>
          <w:color w:val="000000"/>
          <w:sz w:val="26"/>
          <w:szCs w:val="26"/>
        </w:rPr>
        <w:t xml:space="preserve">anh sách thí sinh dự thi được phân công như sau: </w:t>
      </w:r>
    </w:p>
    <w:p w:rsidR="00887A71" w:rsidRDefault="00887A71"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Môn Toán 6: Đ/c </w:t>
      </w:r>
      <w:r w:rsidR="005D75EE">
        <w:rPr>
          <w:rFonts w:eastAsia="Times New Roman" w:cs="Times New Roman"/>
          <w:color w:val="000000"/>
          <w:sz w:val="26"/>
          <w:szCs w:val="26"/>
        </w:rPr>
        <w:t>Thành</w:t>
      </w:r>
      <w:r>
        <w:rPr>
          <w:rFonts w:eastAsia="Times New Roman" w:cs="Times New Roman"/>
          <w:color w:val="000000"/>
          <w:sz w:val="26"/>
          <w:szCs w:val="26"/>
        </w:rPr>
        <w:t xml:space="preserve"> nộp Danh sách toàn khối.</w:t>
      </w:r>
    </w:p>
    <w:p w:rsidR="00887A71" w:rsidRDefault="00887A71" w:rsidP="00B8654F">
      <w:pPr>
        <w:shd w:val="clear" w:color="auto" w:fill="FFFFFF"/>
        <w:spacing w:after="0" w:line="300" w:lineRule="atLeast"/>
        <w:ind w:left="720" w:firstLine="720"/>
        <w:jc w:val="both"/>
        <w:rPr>
          <w:rFonts w:eastAsia="Times New Roman" w:cs="Times New Roman"/>
          <w:color w:val="000000"/>
          <w:sz w:val="26"/>
          <w:szCs w:val="26"/>
        </w:rPr>
      </w:pPr>
      <w:r>
        <w:rPr>
          <w:rFonts w:eastAsia="Times New Roman" w:cs="Times New Roman"/>
          <w:color w:val="000000"/>
          <w:sz w:val="26"/>
          <w:szCs w:val="26"/>
        </w:rPr>
        <w:t xml:space="preserve">+ Môn Toán 7: Đ/c </w:t>
      </w:r>
      <w:r w:rsidR="005D75EE">
        <w:rPr>
          <w:rFonts w:eastAsia="Times New Roman" w:cs="Times New Roman"/>
          <w:color w:val="000000"/>
          <w:sz w:val="26"/>
          <w:szCs w:val="26"/>
        </w:rPr>
        <w:t>Linh</w:t>
      </w:r>
      <w:r>
        <w:rPr>
          <w:rFonts w:eastAsia="Times New Roman" w:cs="Times New Roman"/>
          <w:color w:val="000000"/>
          <w:sz w:val="26"/>
          <w:szCs w:val="26"/>
        </w:rPr>
        <w:t xml:space="preserve"> nộp Danh sách toàn khối.</w:t>
      </w:r>
    </w:p>
    <w:p w:rsidR="00F3751F" w:rsidRDefault="00F3751F" w:rsidP="00B8654F">
      <w:pPr>
        <w:shd w:val="clear" w:color="auto" w:fill="FFFFFF"/>
        <w:spacing w:after="0" w:line="300" w:lineRule="atLeast"/>
        <w:ind w:left="720" w:firstLine="720"/>
        <w:jc w:val="both"/>
        <w:rPr>
          <w:rFonts w:eastAsia="Times New Roman" w:cs="Times New Roman"/>
          <w:color w:val="000000"/>
          <w:sz w:val="26"/>
          <w:szCs w:val="26"/>
        </w:rPr>
      </w:pPr>
      <w:r>
        <w:rPr>
          <w:rFonts w:eastAsia="Times New Roman" w:cs="Times New Roman"/>
          <w:color w:val="000000"/>
          <w:sz w:val="26"/>
          <w:szCs w:val="26"/>
        </w:rPr>
        <w:t xml:space="preserve">+ Môn Văn 6: Đ/c </w:t>
      </w:r>
      <w:r w:rsidR="00107DE2">
        <w:rPr>
          <w:rFonts w:eastAsia="Times New Roman" w:cs="Times New Roman"/>
          <w:color w:val="000000"/>
          <w:sz w:val="26"/>
          <w:szCs w:val="26"/>
        </w:rPr>
        <w:t>Xuân</w:t>
      </w:r>
      <w:r>
        <w:rPr>
          <w:rFonts w:eastAsia="Times New Roman" w:cs="Times New Roman"/>
          <w:color w:val="000000"/>
          <w:sz w:val="26"/>
          <w:szCs w:val="26"/>
        </w:rPr>
        <w:t xml:space="preserve"> nộp Danh sách toàn khối.</w:t>
      </w:r>
    </w:p>
    <w:p w:rsidR="00F3751F" w:rsidRPr="00140A1F" w:rsidRDefault="00F3751F" w:rsidP="00B8654F">
      <w:pPr>
        <w:shd w:val="clear" w:color="auto" w:fill="FFFFFF"/>
        <w:spacing w:after="0" w:line="300" w:lineRule="atLeast"/>
        <w:ind w:left="720" w:firstLine="720"/>
        <w:jc w:val="both"/>
        <w:rPr>
          <w:rFonts w:eastAsia="Times New Roman" w:cs="Times New Roman"/>
          <w:color w:val="000000"/>
          <w:sz w:val="26"/>
          <w:szCs w:val="26"/>
        </w:rPr>
      </w:pPr>
      <w:r>
        <w:rPr>
          <w:rFonts w:eastAsia="Times New Roman" w:cs="Times New Roman"/>
          <w:color w:val="000000"/>
          <w:sz w:val="26"/>
          <w:szCs w:val="26"/>
        </w:rPr>
        <w:t xml:space="preserve">+ Môn Văn 7: Đ/c </w:t>
      </w:r>
      <w:r w:rsidR="004521AE">
        <w:rPr>
          <w:rFonts w:eastAsia="Times New Roman" w:cs="Times New Roman"/>
          <w:color w:val="000000"/>
          <w:sz w:val="26"/>
          <w:szCs w:val="26"/>
        </w:rPr>
        <w:t>Quỳnh</w:t>
      </w:r>
      <w:r>
        <w:rPr>
          <w:rFonts w:eastAsia="Times New Roman" w:cs="Times New Roman"/>
          <w:color w:val="000000"/>
          <w:sz w:val="26"/>
          <w:szCs w:val="26"/>
        </w:rPr>
        <w:t xml:space="preserve"> nộp Danh sách toàn khối.</w:t>
      </w:r>
    </w:p>
    <w:p w:rsidR="00F3751F" w:rsidRDefault="00F3751F" w:rsidP="00B8654F">
      <w:pPr>
        <w:shd w:val="clear" w:color="auto" w:fill="FFFFFF"/>
        <w:spacing w:after="0" w:line="300" w:lineRule="atLeast"/>
        <w:ind w:left="720" w:firstLine="720"/>
        <w:jc w:val="both"/>
        <w:rPr>
          <w:rFonts w:eastAsia="Times New Roman" w:cs="Times New Roman"/>
          <w:color w:val="000000"/>
          <w:sz w:val="26"/>
          <w:szCs w:val="26"/>
        </w:rPr>
      </w:pPr>
      <w:r>
        <w:rPr>
          <w:rFonts w:eastAsia="Times New Roman" w:cs="Times New Roman"/>
          <w:color w:val="000000"/>
          <w:sz w:val="26"/>
          <w:szCs w:val="26"/>
        </w:rPr>
        <w:t xml:space="preserve">+ Môn Anh 6: Đ/c </w:t>
      </w:r>
      <w:r w:rsidR="004521AE">
        <w:rPr>
          <w:rFonts w:eastAsia="Times New Roman" w:cs="Times New Roman"/>
          <w:color w:val="000000"/>
          <w:sz w:val="26"/>
          <w:szCs w:val="26"/>
        </w:rPr>
        <w:t>Hồng</w:t>
      </w:r>
      <w:r>
        <w:rPr>
          <w:rFonts w:eastAsia="Times New Roman" w:cs="Times New Roman"/>
          <w:color w:val="000000"/>
          <w:sz w:val="26"/>
          <w:szCs w:val="26"/>
        </w:rPr>
        <w:t xml:space="preserve"> nộp Danh sách toàn khối.</w:t>
      </w:r>
    </w:p>
    <w:p w:rsidR="00F3751F" w:rsidRDefault="00F3751F" w:rsidP="00B8654F">
      <w:pPr>
        <w:shd w:val="clear" w:color="auto" w:fill="FFFFFF"/>
        <w:spacing w:after="0" w:line="300" w:lineRule="atLeast"/>
        <w:ind w:left="720" w:firstLine="720"/>
        <w:jc w:val="both"/>
        <w:rPr>
          <w:rFonts w:eastAsia="Times New Roman" w:cs="Times New Roman"/>
          <w:color w:val="000000"/>
          <w:sz w:val="26"/>
          <w:szCs w:val="26"/>
        </w:rPr>
      </w:pPr>
      <w:r>
        <w:rPr>
          <w:rFonts w:eastAsia="Times New Roman" w:cs="Times New Roman"/>
          <w:color w:val="000000"/>
          <w:sz w:val="26"/>
          <w:szCs w:val="26"/>
        </w:rPr>
        <w:t xml:space="preserve">+ Môn Anh 7: Đ/c </w:t>
      </w:r>
      <w:r w:rsidR="004521AE">
        <w:rPr>
          <w:rFonts w:eastAsia="Times New Roman" w:cs="Times New Roman"/>
          <w:color w:val="000000"/>
          <w:sz w:val="26"/>
          <w:szCs w:val="26"/>
        </w:rPr>
        <w:t>Thúy</w:t>
      </w:r>
      <w:r>
        <w:rPr>
          <w:rFonts w:eastAsia="Times New Roman" w:cs="Times New Roman"/>
          <w:color w:val="000000"/>
          <w:sz w:val="26"/>
          <w:szCs w:val="26"/>
        </w:rPr>
        <w:t xml:space="preserve"> nộp Danh sách toàn khối</w:t>
      </w:r>
      <w:r w:rsidR="008F1433">
        <w:rPr>
          <w:rFonts w:eastAsia="Times New Roman" w:cs="Times New Roman"/>
          <w:color w:val="000000"/>
          <w:sz w:val="26"/>
          <w:szCs w:val="26"/>
        </w:rPr>
        <w:t>.</w:t>
      </w:r>
    </w:p>
    <w:p w:rsidR="008F1433" w:rsidRPr="00140A1F" w:rsidRDefault="008F1433"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color w:val="000000"/>
          <w:sz w:val="26"/>
          <w:szCs w:val="26"/>
        </w:rPr>
        <w:t>- Các đ/c được phân công nộp danh sách thí sinh dự thi nộp theo mẫu về địa chỉ email của đ/c Liêm</w:t>
      </w:r>
      <w:r w:rsidR="004521AE">
        <w:rPr>
          <w:rFonts w:eastAsia="Times New Roman" w:cs="Times New Roman"/>
          <w:color w:val="000000"/>
          <w:sz w:val="26"/>
          <w:szCs w:val="26"/>
        </w:rPr>
        <w:t xml:space="preserve"> và đ/c Lâm</w:t>
      </w:r>
      <w:r>
        <w:rPr>
          <w:rFonts w:eastAsia="Times New Roman" w:cs="Times New Roman"/>
          <w:color w:val="000000"/>
          <w:sz w:val="26"/>
          <w:szCs w:val="26"/>
        </w:rPr>
        <w:t>.</w:t>
      </w:r>
    </w:p>
    <w:p w:rsidR="00694CAB" w:rsidRDefault="00694CAB" w:rsidP="00B8654F">
      <w:pPr>
        <w:shd w:val="clear" w:color="auto" w:fill="FFFFFF"/>
        <w:spacing w:after="0" w:line="300" w:lineRule="atLeast"/>
        <w:ind w:firstLine="720"/>
        <w:jc w:val="both"/>
        <w:rPr>
          <w:rFonts w:eastAsia="Times New Roman" w:cs="Times New Roman"/>
          <w:b/>
          <w:bCs/>
          <w:color w:val="000000"/>
          <w:sz w:val="26"/>
          <w:szCs w:val="26"/>
        </w:rPr>
      </w:pPr>
      <w:r>
        <w:rPr>
          <w:rFonts w:eastAsia="Times New Roman" w:cs="Times New Roman"/>
          <w:b/>
          <w:bCs/>
          <w:color w:val="000000"/>
          <w:sz w:val="26"/>
          <w:szCs w:val="26"/>
        </w:rPr>
        <w:t>b</w:t>
      </w:r>
      <w:r w:rsidRPr="00140A1F">
        <w:rPr>
          <w:rFonts w:eastAsia="Times New Roman" w:cs="Times New Roman"/>
          <w:b/>
          <w:bCs/>
          <w:color w:val="000000"/>
          <w:sz w:val="26"/>
          <w:szCs w:val="26"/>
        </w:rPr>
        <w:t xml:space="preserve">. Phòng thi, </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w:t>
      </w:r>
      <w:r w:rsidR="00887A71">
        <w:rPr>
          <w:rFonts w:eastAsia="Times New Roman" w:cs="Times New Roman"/>
          <w:color w:val="000000"/>
          <w:sz w:val="26"/>
          <w:szCs w:val="26"/>
        </w:rPr>
        <w:t xml:space="preserve"> </w:t>
      </w:r>
      <w:r w:rsidRPr="00140A1F">
        <w:rPr>
          <w:rFonts w:eastAsia="Times New Roman" w:cs="Times New Roman"/>
          <w:color w:val="000000"/>
          <w:sz w:val="26"/>
          <w:szCs w:val="26"/>
        </w:rPr>
        <w:t>Phòng  thi và danh sách thí sinh sẽ thông báo và niêm yết sau khi có danh sách thí sinh đăng ký dự thi</w:t>
      </w:r>
      <w:r w:rsidR="00B1036E">
        <w:rPr>
          <w:rFonts w:eastAsia="Times New Roman" w:cs="Times New Roman"/>
          <w:color w:val="000000"/>
          <w:sz w:val="26"/>
          <w:szCs w:val="26"/>
        </w:rPr>
        <w:t>, thư ký hội đồng xếp phòng thi (</w:t>
      </w:r>
      <w:r w:rsidR="008F1433">
        <w:rPr>
          <w:rFonts w:eastAsia="Times New Roman" w:cs="Times New Roman"/>
          <w:color w:val="000000"/>
          <w:sz w:val="26"/>
          <w:szCs w:val="26"/>
        </w:rPr>
        <w:t>nếu ít thí sinh thì phân</w:t>
      </w:r>
      <w:r w:rsidR="00DF43DF">
        <w:rPr>
          <w:rFonts w:eastAsia="Times New Roman" w:cs="Times New Roman"/>
          <w:color w:val="000000"/>
          <w:sz w:val="26"/>
          <w:szCs w:val="26"/>
        </w:rPr>
        <w:t xml:space="preserve"> 2 khối</w:t>
      </w:r>
      <w:r w:rsidR="008F1433">
        <w:rPr>
          <w:rFonts w:eastAsia="Times New Roman" w:cs="Times New Roman"/>
          <w:color w:val="000000"/>
          <w:sz w:val="26"/>
          <w:szCs w:val="26"/>
        </w:rPr>
        <w:t>/ 1 phòng/1 môn</w:t>
      </w:r>
      <w:r w:rsidR="00B1036E">
        <w:rPr>
          <w:rFonts w:eastAsia="Times New Roman" w:cs="Times New Roman"/>
          <w:color w:val="000000"/>
          <w:sz w:val="26"/>
          <w:szCs w:val="26"/>
        </w:rPr>
        <w:t>)</w:t>
      </w:r>
      <w:r w:rsidR="008F1433">
        <w:rPr>
          <w:rFonts w:eastAsia="Times New Roman" w:cs="Times New Roman"/>
          <w:color w:val="000000"/>
          <w:sz w:val="26"/>
          <w:szCs w:val="26"/>
        </w:rPr>
        <w:t xml:space="preserve"> dựa theo danh sách</w:t>
      </w:r>
      <w:r w:rsidRPr="00140A1F">
        <w:rPr>
          <w:rFonts w:eastAsia="Times New Roman" w:cs="Times New Roman"/>
          <w:color w:val="000000"/>
          <w:sz w:val="26"/>
          <w:szCs w:val="26"/>
        </w:rPr>
        <w:t>.</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FF0000"/>
          <w:sz w:val="26"/>
          <w:szCs w:val="26"/>
        </w:rPr>
        <w:t>- Môn Tiếng Anh thi phòng riêng vì còn chủ động thi phần nghe.</w:t>
      </w:r>
    </w:p>
    <w:p w:rsidR="00694CAB" w:rsidRDefault="00694CAB" w:rsidP="00B8654F">
      <w:pPr>
        <w:shd w:val="clear" w:color="auto" w:fill="FFFFFF"/>
        <w:spacing w:after="0" w:line="300" w:lineRule="atLeast"/>
        <w:ind w:firstLine="720"/>
        <w:jc w:val="both"/>
        <w:rPr>
          <w:rFonts w:eastAsia="Times New Roman" w:cs="Times New Roman"/>
          <w:b/>
          <w:bCs/>
          <w:color w:val="000000"/>
          <w:sz w:val="26"/>
          <w:szCs w:val="26"/>
        </w:rPr>
      </w:pPr>
      <w:r>
        <w:rPr>
          <w:rFonts w:eastAsia="Times New Roman" w:cs="Times New Roman"/>
          <w:b/>
          <w:bCs/>
          <w:color w:val="000000"/>
          <w:sz w:val="26"/>
          <w:szCs w:val="26"/>
        </w:rPr>
        <w:t>b</w:t>
      </w:r>
      <w:r w:rsidRPr="00140A1F">
        <w:rPr>
          <w:rFonts w:eastAsia="Times New Roman" w:cs="Times New Roman"/>
          <w:b/>
          <w:bCs/>
          <w:color w:val="000000"/>
          <w:sz w:val="26"/>
          <w:szCs w:val="26"/>
        </w:rPr>
        <w:t>. Ph</w:t>
      </w:r>
      <w:r>
        <w:rPr>
          <w:rFonts w:eastAsia="Times New Roman" w:cs="Times New Roman"/>
          <w:b/>
          <w:bCs/>
          <w:color w:val="000000"/>
          <w:sz w:val="26"/>
          <w:szCs w:val="26"/>
        </w:rPr>
        <w:t>ân công giám thị</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lastRenderedPageBreak/>
        <w:t xml:space="preserve">- </w:t>
      </w:r>
      <w:r w:rsidR="00DF43DF">
        <w:rPr>
          <w:rFonts w:eastAsia="Times New Roman" w:cs="Times New Roman"/>
          <w:color w:val="000000"/>
          <w:sz w:val="26"/>
          <w:szCs w:val="26"/>
        </w:rPr>
        <w:t xml:space="preserve">Đồng chí </w:t>
      </w:r>
      <w:r w:rsidR="00107DE2" w:rsidRPr="00107DE2">
        <w:rPr>
          <w:rFonts w:eastAsia="Times New Roman" w:cs="Times New Roman"/>
          <w:b/>
          <w:color w:val="000000"/>
          <w:sz w:val="26"/>
          <w:szCs w:val="26"/>
        </w:rPr>
        <w:t>Lâm</w:t>
      </w:r>
      <w:r w:rsidR="00DF43DF">
        <w:rPr>
          <w:rFonts w:eastAsia="Times New Roman" w:cs="Times New Roman"/>
          <w:color w:val="000000"/>
          <w:sz w:val="26"/>
          <w:szCs w:val="26"/>
        </w:rPr>
        <w:t xml:space="preserve"> phân công giám thị coi thi cho </w:t>
      </w:r>
      <w:r w:rsidR="008F1433">
        <w:rPr>
          <w:rFonts w:eastAsia="Times New Roman" w:cs="Times New Roman"/>
          <w:color w:val="000000"/>
          <w:sz w:val="26"/>
          <w:szCs w:val="26"/>
        </w:rPr>
        <w:t>các</w:t>
      </w:r>
      <w:r w:rsidR="00DF43DF">
        <w:rPr>
          <w:rFonts w:eastAsia="Times New Roman" w:cs="Times New Roman"/>
          <w:color w:val="000000"/>
          <w:sz w:val="26"/>
          <w:szCs w:val="26"/>
        </w:rPr>
        <w:t xml:space="preserve"> phòng (chú ý những đ/c </w:t>
      </w:r>
      <w:r w:rsidRPr="00140A1F">
        <w:rPr>
          <w:rFonts w:eastAsia="Times New Roman" w:cs="Times New Roman"/>
          <w:color w:val="000000"/>
          <w:sz w:val="26"/>
          <w:szCs w:val="26"/>
        </w:rPr>
        <w:t>Giám thị</w:t>
      </w:r>
      <w:r w:rsidR="007A0B0E">
        <w:rPr>
          <w:rFonts w:eastAsia="Times New Roman" w:cs="Times New Roman"/>
          <w:color w:val="000000"/>
          <w:sz w:val="26"/>
          <w:szCs w:val="26"/>
        </w:rPr>
        <w:t xml:space="preserve"> coi thi HSG sau này có thể bớt ở phần coi thi HKII)</w:t>
      </w:r>
      <w:r w:rsidRPr="00140A1F">
        <w:rPr>
          <w:rFonts w:eastAsia="Times New Roman" w:cs="Times New Roman"/>
          <w:color w:val="000000"/>
          <w:sz w:val="26"/>
          <w:szCs w:val="26"/>
        </w:rPr>
        <w:t xml:space="preserve"> và thí sinh có mặt tại trường </w:t>
      </w:r>
      <w:r w:rsidR="00107DE2">
        <w:rPr>
          <w:rFonts w:eastAsia="Times New Roman" w:cs="Times New Roman"/>
          <w:color w:val="000000"/>
          <w:sz w:val="26"/>
          <w:szCs w:val="26"/>
        </w:rPr>
        <w:t>trước</w:t>
      </w:r>
      <w:r w:rsidRPr="00140A1F">
        <w:rPr>
          <w:rFonts w:eastAsia="Times New Roman" w:cs="Times New Roman"/>
          <w:color w:val="000000"/>
          <w:sz w:val="26"/>
          <w:szCs w:val="26"/>
        </w:rPr>
        <w:t>: 13h</w:t>
      </w:r>
      <w:r w:rsidR="007A0B0E">
        <w:rPr>
          <w:rFonts w:eastAsia="Times New Roman" w:cs="Times New Roman"/>
          <w:color w:val="000000"/>
          <w:sz w:val="26"/>
          <w:szCs w:val="26"/>
        </w:rPr>
        <w:t>30</w:t>
      </w:r>
      <w:r w:rsidRPr="00140A1F">
        <w:rPr>
          <w:rFonts w:eastAsia="Times New Roman" w:cs="Times New Roman"/>
          <w:color w:val="000000"/>
          <w:sz w:val="26"/>
          <w:szCs w:val="26"/>
        </w:rPr>
        <w:t>phút</w:t>
      </w:r>
    </w:p>
    <w:p w:rsidR="00140A1F" w:rsidRPr="00140A1F" w:rsidRDefault="00694CAB" w:rsidP="00B8654F">
      <w:pPr>
        <w:shd w:val="clear" w:color="auto" w:fill="FFFFFF"/>
        <w:spacing w:after="0" w:line="300" w:lineRule="atLeast"/>
        <w:ind w:firstLine="720"/>
        <w:jc w:val="both"/>
        <w:rPr>
          <w:rFonts w:eastAsia="Times New Roman" w:cs="Times New Roman"/>
          <w:color w:val="000000"/>
          <w:sz w:val="26"/>
          <w:szCs w:val="26"/>
        </w:rPr>
      </w:pPr>
      <w:r>
        <w:rPr>
          <w:rFonts w:eastAsia="Times New Roman" w:cs="Times New Roman"/>
          <w:b/>
          <w:bCs/>
          <w:color w:val="000000"/>
          <w:sz w:val="26"/>
          <w:szCs w:val="26"/>
        </w:rPr>
        <w:t>c</w:t>
      </w:r>
      <w:r w:rsidR="00140A1F" w:rsidRPr="00140A1F">
        <w:rPr>
          <w:rFonts w:eastAsia="Times New Roman" w:cs="Times New Roman"/>
          <w:b/>
          <w:bCs/>
          <w:color w:val="000000"/>
          <w:sz w:val="26"/>
          <w:szCs w:val="26"/>
        </w:rPr>
        <w:t xml:space="preserve">. Lịch thi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0"/>
        <w:gridCol w:w="1275"/>
        <w:gridCol w:w="992"/>
        <w:gridCol w:w="1413"/>
        <w:gridCol w:w="1414"/>
        <w:gridCol w:w="2955"/>
      </w:tblGrid>
      <w:tr w:rsidR="00DE088C" w:rsidRPr="00140A1F" w:rsidTr="00DE088C">
        <w:trPr>
          <w:trHeight w:val="2229"/>
          <w:tblCellSpacing w:w="0" w:type="dxa"/>
        </w:trPr>
        <w:tc>
          <w:tcPr>
            <w:tcW w:w="15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0A1F" w:rsidRPr="00140A1F" w:rsidRDefault="00140A1F" w:rsidP="00B8654F">
            <w:pPr>
              <w:spacing w:after="0" w:line="300" w:lineRule="atLeast"/>
              <w:jc w:val="center"/>
              <w:rPr>
                <w:rFonts w:eastAsia="Times New Roman" w:cs="Times New Roman"/>
                <w:color w:val="000000"/>
                <w:sz w:val="26"/>
                <w:szCs w:val="26"/>
              </w:rPr>
            </w:pPr>
          </w:p>
          <w:p w:rsidR="00140A1F" w:rsidRPr="00140A1F" w:rsidRDefault="00140A1F" w:rsidP="00B8654F">
            <w:pPr>
              <w:spacing w:after="0" w:line="300" w:lineRule="atLeast"/>
              <w:jc w:val="center"/>
              <w:rPr>
                <w:rFonts w:eastAsia="Times New Roman" w:cs="Times New Roman"/>
                <w:color w:val="000000"/>
                <w:sz w:val="26"/>
                <w:szCs w:val="26"/>
              </w:rPr>
            </w:pPr>
          </w:p>
          <w:p w:rsidR="00140A1F" w:rsidRPr="00140A1F" w:rsidRDefault="00140A1F" w:rsidP="00107DE2">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Ngày thi</w:t>
            </w:r>
          </w:p>
        </w:tc>
        <w:tc>
          <w:tcPr>
            <w:tcW w:w="12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0A1F" w:rsidRPr="00140A1F" w:rsidRDefault="00140A1F" w:rsidP="00B8654F">
            <w:pPr>
              <w:spacing w:after="0" w:line="300" w:lineRule="atLeast"/>
              <w:jc w:val="center"/>
              <w:rPr>
                <w:rFonts w:eastAsia="Times New Roman" w:cs="Times New Roman"/>
                <w:color w:val="000000"/>
                <w:sz w:val="26"/>
                <w:szCs w:val="26"/>
              </w:rPr>
            </w:pPr>
          </w:p>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Thời gian</w:t>
            </w:r>
          </w:p>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làm bài</w:t>
            </w:r>
          </w:p>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(phút)</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0A1F" w:rsidRPr="00140A1F" w:rsidRDefault="00140A1F" w:rsidP="00B8654F">
            <w:pPr>
              <w:spacing w:after="0" w:line="300" w:lineRule="atLeast"/>
              <w:jc w:val="center"/>
              <w:rPr>
                <w:rFonts w:eastAsia="Times New Roman" w:cs="Times New Roman"/>
                <w:color w:val="000000"/>
                <w:sz w:val="26"/>
                <w:szCs w:val="26"/>
              </w:rPr>
            </w:pPr>
          </w:p>
          <w:p w:rsidR="00140A1F" w:rsidRPr="00140A1F" w:rsidRDefault="00140A1F" w:rsidP="00107DE2">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Giờ phát đề thi (phút)</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0A1F" w:rsidRPr="00140A1F" w:rsidRDefault="00140A1F" w:rsidP="00B8654F">
            <w:pPr>
              <w:spacing w:after="0" w:line="300" w:lineRule="atLeast"/>
              <w:jc w:val="center"/>
              <w:rPr>
                <w:rFonts w:eastAsia="Times New Roman" w:cs="Times New Roman"/>
                <w:color w:val="000000"/>
                <w:sz w:val="26"/>
                <w:szCs w:val="26"/>
              </w:rPr>
            </w:pPr>
          </w:p>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Giờ bắt đầu</w:t>
            </w:r>
          </w:p>
          <w:p w:rsidR="00140A1F" w:rsidRPr="00140A1F" w:rsidRDefault="00140A1F" w:rsidP="00107DE2">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làm bài (phút)</w:t>
            </w:r>
          </w:p>
        </w:tc>
        <w:tc>
          <w:tcPr>
            <w:tcW w:w="14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0A1F" w:rsidRPr="00140A1F" w:rsidRDefault="00140A1F" w:rsidP="00B8654F">
            <w:pPr>
              <w:spacing w:after="0" w:line="300" w:lineRule="atLeast"/>
              <w:jc w:val="center"/>
              <w:rPr>
                <w:rFonts w:eastAsia="Times New Roman" w:cs="Times New Roman"/>
                <w:color w:val="000000"/>
                <w:sz w:val="26"/>
                <w:szCs w:val="26"/>
              </w:rPr>
            </w:pPr>
          </w:p>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Giờ bắt đầu</w:t>
            </w:r>
          </w:p>
          <w:p w:rsidR="00140A1F" w:rsidRPr="00140A1F" w:rsidRDefault="00140A1F" w:rsidP="00107DE2">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thu bài (phút)</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0A1F" w:rsidRPr="00140A1F" w:rsidRDefault="00140A1F" w:rsidP="00B8654F">
            <w:pPr>
              <w:spacing w:after="0" w:line="300" w:lineRule="atLeast"/>
              <w:jc w:val="center"/>
              <w:rPr>
                <w:rFonts w:eastAsia="Times New Roman" w:cs="Times New Roman"/>
                <w:color w:val="000000"/>
                <w:sz w:val="26"/>
                <w:szCs w:val="26"/>
              </w:rPr>
            </w:pPr>
          </w:p>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Ghi chú</w:t>
            </w:r>
          </w:p>
        </w:tc>
      </w:tr>
      <w:tr w:rsidR="00DE088C" w:rsidRPr="00140A1F" w:rsidTr="00DE088C">
        <w:trPr>
          <w:tblCellSpacing w:w="0" w:type="dxa"/>
        </w:trPr>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2E6E" w:rsidRDefault="00BD2E6E"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Chiều</w:t>
            </w:r>
          </w:p>
          <w:p w:rsidR="00140A1F" w:rsidRPr="00140A1F" w:rsidRDefault="00107DE2"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29/6/2020</w:t>
            </w:r>
          </w:p>
        </w:tc>
        <w:tc>
          <w:tcPr>
            <w:tcW w:w="1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1</w:t>
            </w:r>
            <w:r w:rsidR="00BD2E6E">
              <w:rPr>
                <w:rFonts w:eastAsia="Times New Roman" w:cs="Times New Roman"/>
                <w:color w:val="000000"/>
                <w:sz w:val="26"/>
                <w:szCs w:val="26"/>
              </w:rPr>
              <w:t>5</w:t>
            </w:r>
            <w:r w:rsidR="00DE088C">
              <w:rPr>
                <w:rFonts w:eastAsia="Times New Roman" w:cs="Times New Roman"/>
                <w:color w:val="000000"/>
                <w:sz w:val="26"/>
                <w:szCs w:val="26"/>
              </w:rPr>
              <w:t>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13h</w:t>
            </w:r>
            <w:r w:rsidR="007A0B0E">
              <w:rPr>
                <w:rFonts w:eastAsia="Times New Roman" w:cs="Times New Roman"/>
                <w:color w:val="000000"/>
                <w:sz w:val="26"/>
                <w:szCs w:val="26"/>
              </w:rPr>
              <w:t>45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A1F" w:rsidRPr="00140A1F" w:rsidRDefault="00140A1F" w:rsidP="00B8654F">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1</w:t>
            </w:r>
            <w:r w:rsidR="007A0B0E">
              <w:rPr>
                <w:rFonts w:eastAsia="Times New Roman" w:cs="Times New Roman"/>
                <w:color w:val="000000"/>
                <w:sz w:val="26"/>
                <w:szCs w:val="26"/>
              </w:rPr>
              <w:t>3</w:t>
            </w:r>
            <w:r w:rsidRPr="00140A1F">
              <w:rPr>
                <w:rFonts w:eastAsia="Times New Roman" w:cs="Times New Roman"/>
                <w:color w:val="000000"/>
                <w:sz w:val="26"/>
                <w:szCs w:val="26"/>
              </w:rPr>
              <w:t>h</w:t>
            </w:r>
            <w:r w:rsidR="007A0B0E">
              <w:rPr>
                <w:rFonts w:eastAsia="Times New Roman" w:cs="Times New Roman"/>
                <w:color w:val="000000"/>
                <w:sz w:val="26"/>
                <w:szCs w:val="26"/>
              </w:rPr>
              <w:t>55</w:t>
            </w: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A1F" w:rsidRPr="00140A1F" w:rsidRDefault="00140A1F" w:rsidP="00074585">
            <w:pPr>
              <w:spacing w:after="0" w:line="300" w:lineRule="atLeast"/>
              <w:jc w:val="center"/>
              <w:rPr>
                <w:rFonts w:eastAsia="Times New Roman" w:cs="Times New Roman"/>
                <w:color w:val="000000"/>
                <w:sz w:val="26"/>
                <w:szCs w:val="26"/>
              </w:rPr>
            </w:pPr>
            <w:r w:rsidRPr="00140A1F">
              <w:rPr>
                <w:rFonts w:eastAsia="Times New Roman" w:cs="Times New Roman"/>
                <w:color w:val="000000"/>
                <w:sz w:val="26"/>
                <w:szCs w:val="26"/>
              </w:rPr>
              <w:t>1</w:t>
            </w:r>
            <w:r w:rsidR="00074585">
              <w:rPr>
                <w:rFonts w:eastAsia="Times New Roman" w:cs="Times New Roman"/>
                <w:color w:val="000000"/>
                <w:sz w:val="26"/>
                <w:szCs w:val="26"/>
              </w:rPr>
              <w:t>6</w:t>
            </w:r>
            <w:r w:rsidRPr="00140A1F">
              <w:rPr>
                <w:rFonts w:eastAsia="Times New Roman" w:cs="Times New Roman"/>
                <w:color w:val="000000"/>
                <w:sz w:val="26"/>
                <w:szCs w:val="26"/>
              </w:rPr>
              <w:t>h</w:t>
            </w:r>
            <w:r w:rsidR="00107DE2">
              <w:rPr>
                <w:rFonts w:eastAsia="Times New Roman" w:cs="Times New Roman"/>
                <w:color w:val="000000"/>
                <w:sz w:val="26"/>
                <w:szCs w:val="26"/>
              </w:rPr>
              <w:t>2</w:t>
            </w:r>
            <w:r w:rsidR="007A0B0E">
              <w:rPr>
                <w:rFonts w:eastAsia="Times New Roman" w:cs="Times New Roman"/>
                <w:color w:val="000000"/>
                <w:sz w:val="26"/>
                <w:szCs w:val="26"/>
              </w:rPr>
              <w:t>5</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0A1F" w:rsidRPr="00140A1F" w:rsidRDefault="00DE088C" w:rsidP="00B8654F">
            <w:pPr>
              <w:spacing w:after="0" w:line="300" w:lineRule="atLeast"/>
              <w:jc w:val="center"/>
              <w:rPr>
                <w:rFonts w:eastAsia="Times New Roman" w:cs="Times New Roman"/>
                <w:color w:val="000000"/>
                <w:sz w:val="26"/>
                <w:szCs w:val="26"/>
              </w:rPr>
            </w:pPr>
            <w:r>
              <w:rPr>
                <w:rFonts w:eastAsia="Times New Roman" w:cs="Times New Roman"/>
                <w:color w:val="000000"/>
                <w:sz w:val="26"/>
                <w:szCs w:val="26"/>
              </w:rPr>
              <w:t>Sau khi thi xong GV Anh văn có thể cho HS thi</w:t>
            </w:r>
            <w:r w:rsidR="00BD2E6E">
              <w:rPr>
                <w:rFonts w:eastAsia="Times New Roman" w:cs="Times New Roman"/>
                <w:color w:val="000000"/>
                <w:sz w:val="26"/>
                <w:szCs w:val="26"/>
              </w:rPr>
              <w:t xml:space="preserve"> phần</w:t>
            </w:r>
            <w:r>
              <w:rPr>
                <w:rFonts w:eastAsia="Times New Roman" w:cs="Times New Roman"/>
                <w:color w:val="000000"/>
                <w:sz w:val="26"/>
                <w:szCs w:val="26"/>
              </w:rPr>
              <w:t xml:space="preserve"> nói</w:t>
            </w:r>
            <w:r w:rsidR="00140A1F" w:rsidRPr="00140A1F">
              <w:rPr>
                <w:rFonts w:eastAsia="Times New Roman" w:cs="Times New Roman"/>
                <w:color w:val="000000"/>
                <w:sz w:val="26"/>
                <w:szCs w:val="26"/>
              </w:rPr>
              <w:t> </w:t>
            </w:r>
          </w:p>
        </w:tc>
      </w:tr>
    </w:tbl>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5. Coi thi</w:t>
      </w:r>
    </w:p>
    <w:p w:rsid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xml:space="preserve">- Phân công coi thi </w:t>
      </w:r>
      <w:r w:rsidR="00DE088C">
        <w:rPr>
          <w:rFonts w:eastAsia="Times New Roman" w:cs="Times New Roman"/>
          <w:color w:val="000000"/>
          <w:sz w:val="26"/>
          <w:szCs w:val="26"/>
        </w:rPr>
        <w:t>1</w:t>
      </w:r>
      <w:r w:rsidRPr="00140A1F">
        <w:rPr>
          <w:rFonts w:eastAsia="Times New Roman" w:cs="Times New Roman"/>
          <w:color w:val="000000"/>
          <w:sz w:val="26"/>
          <w:szCs w:val="26"/>
        </w:rPr>
        <w:t xml:space="preserve"> giám thị/1 phòng thi </w:t>
      </w:r>
      <w:r w:rsidR="00DE088C">
        <w:rPr>
          <w:rFonts w:eastAsia="Times New Roman" w:cs="Times New Roman"/>
          <w:color w:val="000000"/>
          <w:sz w:val="26"/>
          <w:szCs w:val="26"/>
        </w:rPr>
        <w:t>.</w:t>
      </w:r>
    </w:p>
    <w:p w:rsidR="00694CAB" w:rsidRDefault="00694CAB" w:rsidP="00B8654F">
      <w:pPr>
        <w:shd w:val="clear" w:color="auto" w:fill="FFFFFF"/>
        <w:spacing w:after="0" w:line="300" w:lineRule="atLeast"/>
        <w:jc w:val="both"/>
        <w:rPr>
          <w:rFonts w:eastAsia="Times New Roman" w:cs="Times New Roman"/>
          <w:b/>
          <w:color w:val="000000"/>
          <w:sz w:val="26"/>
          <w:szCs w:val="26"/>
        </w:rPr>
      </w:pPr>
      <w:r w:rsidRPr="00694CAB">
        <w:rPr>
          <w:rFonts w:eastAsia="Times New Roman" w:cs="Times New Roman"/>
          <w:b/>
          <w:color w:val="000000"/>
          <w:sz w:val="26"/>
          <w:szCs w:val="26"/>
        </w:rPr>
        <w:t>6. Chấm thi.</w:t>
      </w:r>
      <w:r>
        <w:rPr>
          <w:rFonts w:eastAsia="Times New Roman" w:cs="Times New Roman"/>
          <w:b/>
          <w:color w:val="000000"/>
          <w:sz w:val="26"/>
          <w:szCs w:val="26"/>
        </w:rPr>
        <w:t xml:space="preserve"> </w:t>
      </w:r>
    </w:p>
    <w:p w:rsidR="00694CAB" w:rsidRPr="00694CAB" w:rsidRDefault="00694CAB" w:rsidP="00B8654F">
      <w:pPr>
        <w:shd w:val="clear" w:color="auto" w:fill="FFFFFF"/>
        <w:spacing w:after="0" w:line="300" w:lineRule="atLeast"/>
        <w:ind w:firstLine="720"/>
        <w:jc w:val="both"/>
        <w:rPr>
          <w:rFonts w:eastAsia="Times New Roman" w:cs="Times New Roman"/>
          <w:color w:val="000000"/>
          <w:sz w:val="26"/>
          <w:szCs w:val="26"/>
        </w:rPr>
      </w:pPr>
      <w:r w:rsidRPr="00694CAB">
        <w:rPr>
          <w:rFonts w:eastAsia="Times New Roman" w:cs="Times New Roman"/>
          <w:color w:val="000000"/>
          <w:sz w:val="26"/>
          <w:szCs w:val="26"/>
        </w:rPr>
        <w:t>BGH phân công GV chấm thi và sẽ gửi cho các đ/c sau khi thi xong. Đ/c nào được phân công chấm nhận bài tại đ/c Liễu.</w:t>
      </w:r>
    </w:p>
    <w:p w:rsidR="00DE088C" w:rsidRDefault="00694CAB"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b/>
          <w:bCs/>
          <w:color w:val="000000"/>
          <w:sz w:val="26"/>
          <w:szCs w:val="26"/>
        </w:rPr>
        <w:t>7</w:t>
      </w:r>
      <w:r w:rsidR="00140A1F" w:rsidRPr="00140A1F">
        <w:rPr>
          <w:rFonts w:eastAsia="Times New Roman" w:cs="Times New Roman"/>
          <w:b/>
          <w:bCs/>
          <w:color w:val="000000"/>
          <w:sz w:val="26"/>
          <w:szCs w:val="26"/>
        </w:rPr>
        <w:t>. Quy định với người thi</w:t>
      </w:r>
      <w:r w:rsidR="00140A1F" w:rsidRPr="00140A1F">
        <w:rPr>
          <w:rFonts w:eastAsia="Times New Roman" w:cs="Times New Roman"/>
          <w:color w:val="000000"/>
          <w:sz w:val="26"/>
          <w:szCs w:val="26"/>
        </w:rPr>
        <w:t xml:space="preserve">: </w:t>
      </w:r>
    </w:p>
    <w:p w:rsidR="00140A1F" w:rsidRPr="00140A1F" w:rsidRDefault="00074585" w:rsidP="00074585">
      <w:pPr>
        <w:shd w:val="clear" w:color="auto" w:fill="FFFFFF"/>
        <w:spacing w:after="0" w:line="300" w:lineRule="atLeast"/>
        <w:jc w:val="both"/>
        <w:rPr>
          <w:rFonts w:eastAsia="Times New Roman" w:cs="Times New Roman"/>
          <w:color w:val="000000"/>
          <w:sz w:val="26"/>
          <w:szCs w:val="26"/>
        </w:rPr>
      </w:pPr>
      <w:r>
        <w:rPr>
          <w:rFonts w:eastAsia="Times New Roman" w:cs="Times New Roman"/>
          <w:color w:val="000000"/>
          <w:sz w:val="26"/>
          <w:szCs w:val="26"/>
        </w:rPr>
        <w:t xml:space="preserve">   </w:t>
      </w:r>
      <w:r w:rsidR="00DE088C">
        <w:rPr>
          <w:rFonts w:eastAsia="Times New Roman" w:cs="Times New Roman"/>
          <w:color w:val="000000"/>
          <w:sz w:val="26"/>
          <w:szCs w:val="26"/>
        </w:rPr>
        <w:t>-</w:t>
      </w:r>
      <w:r w:rsidR="00DE088C" w:rsidRPr="00140A1F">
        <w:rPr>
          <w:rFonts w:eastAsia="Times New Roman" w:cs="Times New Roman"/>
          <w:color w:val="000000"/>
          <w:sz w:val="26"/>
          <w:szCs w:val="26"/>
        </w:rPr>
        <w:t xml:space="preserve">Về </w:t>
      </w:r>
      <w:r w:rsidR="00140A1F" w:rsidRPr="00140A1F">
        <w:rPr>
          <w:rFonts w:eastAsia="Times New Roman" w:cs="Times New Roman"/>
          <w:color w:val="000000"/>
          <w:sz w:val="26"/>
          <w:szCs w:val="26"/>
        </w:rPr>
        <w:t xml:space="preserve">các tài liệu, vật dụng được mang vào phòng thi và trách nhiệm của thí sinh thực hiện theo Quy chế thi chọn HSG cấp quốc gia ban hành kèm theo Thông tư số 56/2011/TT-BGDĐT ngày 25 tháng 11 năm 2011 của Bộ trưởng Bộ Giáo dục và Đào tạo. </w:t>
      </w:r>
    </w:p>
    <w:p w:rsidR="00140A1F" w:rsidRPr="00140A1F" w:rsidRDefault="00074585"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color w:val="000000"/>
          <w:sz w:val="26"/>
          <w:szCs w:val="26"/>
        </w:rPr>
        <w:t xml:space="preserve">   </w:t>
      </w:r>
      <w:r w:rsidR="00140A1F" w:rsidRPr="00140A1F">
        <w:rPr>
          <w:rFonts w:eastAsia="Times New Roman" w:cs="Times New Roman"/>
          <w:color w:val="000000"/>
          <w:sz w:val="26"/>
          <w:szCs w:val="26"/>
        </w:rPr>
        <w:t>- Chỉ được phép mang vào phòng thi các tài liệu và vật dụng liên quan đến việc làm bài</w:t>
      </w:r>
      <w:r w:rsidR="00140A1F" w:rsidRPr="00140A1F">
        <w:rPr>
          <w:rFonts w:eastAsia="Times New Roman" w:cs="Times New Roman"/>
          <w:color w:val="000000"/>
          <w:spacing w:val="-4"/>
          <w:sz w:val="26"/>
          <w:szCs w:val="26"/>
        </w:rPr>
        <w:t xml:space="preserve"> </w:t>
      </w:r>
      <w:r w:rsidR="00140A1F" w:rsidRPr="00140A1F">
        <w:rPr>
          <w:rFonts w:eastAsia="Times New Roman" w:cs="Times New Roman"/>
          <w:color w:val="000000"/>
          <w:sz w:val="26"/>
          <w:szCs w:val="26"/>
        </w:rPr>
        <w:t>thi. Gồm:</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b/>
          <w:bCs/>
          <w:color w:val="000000"/>
          <w:sz w:val="26"/>
          <w:szCs w:val="26"/>
        </w:rPr>
        <w:t xml:space="preserve">+ </w:t>
      </w:r>
      <w:r w:rsidRPr="00140A1F">
        <w:rPr>
          <w:rFonts w:eastAsia="Times New Roman" w:cs="Times New Roman"/>
          <w:color w:val="000000"/>
          <w:sz w:val="26"/>
          <w:szCs w:val="26"/>
        </w:rPr>
        <w:t>Bút viết, thước kẻ, bút chì đen, tẩy chì, compa, êke, thước vẽ đồ thị, dụng cụ vẽ hình; các vật dụng này không được gắn linh kiện điện, điện</w:t>
      </w:r>
      <w:r w:rsidRPr="00140A1F">
        <w:rPr>
          <w:rFonts w:eastAsia="Times New Roman" w:cs="Times New Roman"/>
          <w:color w:val="000000"/>
          <w:spacing w:val="-18"/>
          <w:sz w:val="26"/>
          <w:szCs w:val="26"/>
        </w:rPr>
        <w:t xml:space="preserve"> </w:t>
      </w:r>
      <w:r w:rsidRPr="00140A1F">
        <w:rPr>
          <w:rFonts w:eastAsia="Times New Roman" w:cs="Times New Roman"/>
          <w:color w:val="000000"/>
          <w:sz w:val="26"/>
          <w:szCs w:val="26"/>
        </w:rPr>
        <w:t>tử.</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b/>
          <w:bCs/>
          <w:color w:val="000000"/>
          <w:sz w:val="26"/>
          <w:szCs w:val="26"/>
        </w:rPr>
        <w:t xml:space="preserve">+ </w:t>
      </w:r>
      <w:r w:rsidRPr="00140A1F">
        <w:rPr>
          <w:rFonts w:eastAsia="Times New Roman" w:cs="Times New Roman"/>
          <w:color w:val="000000"/>
          <w:sz w:val="26"/>
          <w:szCs w:val="26"/>
        </w:rPr>
        <w:t>Máy tính cầm tay không có chức năng soạn thảo văn bản và không có thẻ nhớ (riêng đối với môn Toán thí sinh không được mang máy tính vào phòng thi).</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xml:space="preserve">+ Bài </w:t>
      </w:r>
      <w:r w:rsidRPr="00140A1F">
        <w:rPr>
          <w:rFonts w:eastAsia="Times New Roman" w:cs="Times New Roman"/>
          <w:color w:val="000000"/>
          <w:spacing w:val="-2"/>
          <w:sz w:val="26"/>
          <w:szCs w:val="26"/>
        </w:rPr>
        <w:t xml:space="preserve">thi </w:t>
      </w:r>
      <w:r w:rsidRPr="00140A1F">
        <w:rPr>
          <w:rFonts w:eastAsia="Times New Roman" w:cs="Times New Roman"/>
          <w:color w:val="000000"/>
          <w:sz w:val="26"/>
          <w:szCs w:val="26"/>
        </w:rPr>
        <w:t xml:space="preserve">của thí </w:t>
      </w:r>
      <w:r w:rsidRPr="00140A1F">
        <w:rPr>
          <w:rFonts w:eastAsia="Times New Roman" w:cs="Times New Roman"/>
          <w:color w:val="000000"/>
          <w:spacing w:val="-3"/>
          <w:sz w:val="26"/>
          <w:szCs w:val="26"/>
        </w:rPr>
        <w:t xml:space="preserve">sinh phải được </w:t>
      </w:r>
      <w:r w:rsidRPr="00140A1F">
        <w:rPr>
          <w:rFonts w:eastAsia="Times New Roman" w:cs="Times New Roman"/>
          <w:color w:val="000000"/>
          <w:sz w:val="26"/>
          <w:szCs w:val="26"/>
        </w:rPr>
        <w:t xml:space="preserve">viết </w:t>
      </w:r>
      <w:r w:rsidRPr="00140A1F">
        <w:rPr>
          <w:rFonts w:eastAsia="Times New Roman" w:cs="Times New Roman"/>
          <w:color w:val="000000"/>
          <w:spacing w:val="-3"/>
          <w:sz w:val="26"/>
          <w:szCs w:val="26"/>
        </w:rPr>
        <w:t xml:space="preserve">rõ ràng bằng </w:t>
      </w:r>
      <w:r w:rsidRPr="00140A1F">
        <w:rPr>
          <w:rFonts w:eastAsia="Times New Roman" w:cs="Times New Roman"/>
          <w:color w:val="000000"/>
          <w:spacing w:val="-4"/>
          <w:sz w:val="26"/>
          <w:szCs w:val="26"/>
        </w:rPr>
        <w:t xml:space="preserve">một </w:t>
      </w:r>
      <w:r w:rsidRPr="00140A1F">
        <w:rPr>
          <w:rFonts w:eastAsia="Times New Roman" w:cs="Times New Roman"/>
          <w:color w:val="000000"/>
          <w:sz w:val="26"/>
          <w:szCs w:val="26"/>
        </w:rPr>
        <w:t xml:space="preserve">loại bút, </w:t>
      </w:r>
      <w:r w:rsidRPr="00140A1F">
        <w:rPr>
          <w:rFonts w:eastAsia="Times New Roman" w:cs="Times New Roman"/>
          <w:color w:val="000000"/>
          <w:spacing w:val="-4"/>
          <w:sz w:val="26"/>
          <w:szCs w:val="26"/>
        </w:rPr>
        <w:t xml:space="preserve">một </w:t>
      </w:r>
      <w:r w:rsidRPr="00140A1F">
        <w:rPr>
          <w:rFonts w:eastAsia="Times New Roman" w:cs="Times New Roman"/>
          <w:color w:val="000000"/>
          <w:sz w:val="26"/>
          <w:szCs w:val="26"/>
        </w:rPr>
        <w:t xml:space="preserve">thứ </w:t>
      </w:r>
      <w:r w:rsidRPr="00140A1F">
        <w:rPr>
          <w:rFonts w:eastAsia="Times New Roman" w:cs="Times New Roman"/>
          <w:color w:val="000000"/>
          <w:spacing w:val="-4"/>
          <w:sz w:val="26"/>
          <w:szCs w:val="26"/>
        </w:rPr>
        <w:t xml:space="preserve">mực; </w:t>
      </w:r>
      <w:r w:rsidRPr="00140A1F">
        <w:rPr>
          <w:rFonts w:eastAsia="Times New Roman" w:cs="Times New Roman"/>
          <w:color w:val="000000"/>
          <w:sz w:val="26"/>
          <w:szCs w:val="26"/>
        </w:rPr>
        <w:t xml:space="preserve">không </w:t>
      </w:r>
      <w:r w:rsidRPr="00140A1F">
        <w:rPr>
          <w:rFonts w:eastAsia="Times New Roman" w:cs="Times New Roman"/>
          <w:color w:val="000000"/>
          <w:spacing w:val="-3"/>
          <w:sz w:val="26"/>
          <w:szCs w:val="26"/>
        </w:rPr>
        <w:t xml:space="preserve">được viết bằng </w:t>
      </w:r>
      <w:r w:rsidRPr="00140A1F">
        <w:rPr>
          <w:rFonts w:eastAsia="Times New Roman" w:cs="Times New Roman"/>
          <w:color w:val="000000"/>
          <w:spacing w:val="-4"/>
          <w:sz w:val="26"/>
          <w:szCs w:val="26"/>
        </w:rPr>
        <w:t xml:space="preserve">mực </w:t>
      </w:r>
      <w:r w:rsidRPr="00140A1F">
        <w:rPr>
          <w:rFonts w:eastAsia="Times New Roman" w:cs="Times New Roman"/>
          <w:color w:val="000000"/>
          <w:sz w:val="26"/>
          <w:szCs w:val="26"/>
        </w:rPr>
        <w:t xml:space="preserve">đỏ, bút </w:t>
      </w:r>
      <w:r w:rsidRPr="00140A1F">
        <w:rPr>
          <w:rFonts w:eastAsia="Times New Roman" w:cs="Times New Roman"/>
          <w:color w:val="000000"/>
          <w:spacing w:val="-3"/>
          <w:sz w:val="26"/>
          <w:szCs w:val="26"/>
        </w:rPr>
        <w:t xml:space="preserve">chì </w:t>
      </w:r>
      <w:r w:rsidRPr="00140A1F">
        <w:rPr>
          <w:rFonts w:eastAsia="Times New Roman" w:cs="Times New Roman"/>
          <w:color w:val="000000"/>
          <w:sz w:val="26"/>
          <w:szCs w:val="26"/>
        </w:rPr>
        <w:t xml:space="preserve">(trừ vẽ </w:t>
      </w:r>
      <w:r w:rsidRPr="00140A1F">
        <w:rPr>
          <w:rFonts w:eastAsia="Times New Roman" w:cs="Times New Roman"/>
          <w:color w:val="000000"/>
          <w:spacing w:val="-3"/>
          <w:sz w:val="26"/>
          <w:szCs w:val="26"/>
        </w:rPr>
        <w:t xml:space="preserve">đường tròn bằng </w:t>
      </w:r>
      <w:r w:rsidRPr="00140A1F">
        <w:rPr>
          <w:rFonts w:eastAsia="Times New Roman" w:cs="Times New Roman"/>
          <w:color w:val="000000"/>
          <w:spacing w:val="-4"/>
          <w:sz w:val="26"/>
          <w:szCs w:val="26"/>
        </w:rPr>
        <w:t xml:space="preserve">compa); </w:t>
      </w:r>
      <w:r w:rsidRPr="00140A1F">
        <w:rPr>
          <w:rFonts w:eastAsia="Times New Roman" w:cs="Times New Roman"/>
          <w:color w:val="000000"/>
          <w:sz w:val="26"/>
          <w:szCs w:val="26"/>
        </w:rPr>
        <w:t xml:space="preserve">không </w:t>
      </w:r>
      <w:r w:rsidRPr="00140A1F">
        <w:rPr>
          <w:rFonts w:eastAsia="Times New Roman" w:cs="Times New Roman"/>
          <w:color w:val="000000"/>
          <w:spacing w:val="-3"/>
          <w:sz w:val="26"/>
          <w:szCs w:val="26"/>
        </w:rPr>
        <w:t xml:space="preserve">đánh dấu </w:t>
      </w:r>
      <w:r w:rsidRPr="00140A1F">
        <w:rPr>
          <w:rFonts w:eastAsia="Times New Roman" w:cs="Times New Roman"/>
          <w:color w:val="000000"/>
          <w:sz w:val="26"/>
          <w:szCs w:val="26"/>
        </w:rPr>
        <w:t xml:space="preserve">hoặc làm ký hiệu </w:t>
      </w:r>
      <w:r w:rsidRPr="00140A1F">
        <w:rPr>
          <w:rFonts w:eastAsia="Times New Roman" w:cs="Times New Roman"/>
          <w:color w:val="000000"/>
          <w:spacing w:val="-3"/>
          <w:sz w:val="26"/>
          <w:szCs w:val="26"/>
        </w:rPr>
        <w:t xml:space="preserve">riêng; phần viết </w:t>
      </w:r>
      <w:r w:rsidRPr="00140A1F">
        <w:rPr>
          <w:rFonts w:eastAsia="Times New Roman" w:cs="Times New Roman"/>
          <w:color w:val="000000"/>
          <w:sz w:val="26"/>
          <w:szCs w:val="26"/>
        </w:rPr>
        <w:t xml:space="preserve">hỏng </w:t>
      </w:r>
      <w:r w:rsidRPr="00140A1F">
        <w:rPr>
          <w:rFonts w:eastAsia="Times New Roman" w:cs="Times New Roman"/>
          <w:color w:val="000000"/>
          <w:spacing w:val="-3"/>
          <w:sz w:val="26"/>
          <w:szCs w:val="26"/>
        </w:rPr>
        <w:t xml:space="preserve">phải </w:t>
      </w:r>
      <w:r w:rsidRPr="00140A1F">
        <w:rPr>
          <w:rFonts w:eastAsia="Times New Roman" w:cs="Times New Roman"/>
          <w:color w:val="000000"/>
          <w:sz w:val="26"/>
          <w:szCs w:val="26"/>
        </w:rPr>
        <w:t xml:space="preserve">dùng </w:t>
      </w:r>
      <w:r w:rsidRPr="00140A1F">
        <w:rPr>
          <w:rFonts w:eastAsia="Times New Roman" w:cs="Times New Roman"/>
          <w:color w:val="000000"/>
          <w:spacing w:val="-3"/>
          <w:sz w:val="26"/>
          <w:szCs w:val="26"/>
        </w:rPr>
        <w:t xml:space="preserve">thước gạch chéo; không được </w:t>
      </w:r>
      <w:r w:rsidRPr="00140A1F">
        <w:rPr>
          <w:rFonts w:eastAsia="Times New Roman" w:cs="Times New Roman"/>
          <w:color w:val="000000"/>
          <w:sz w:val="26"/>
          <w:szCs w:val="26"/>
        </w:rPr>
        <w:t xml:space="preserve">tẩy xóa </w:t>
      </w:r>
      <w:r w:rsidRPr="00140A1F">
        <w:rPr>
          <w:rFonts w:eastAsia="Times New Roman" w:cs="Times New Roman"/>
          <w:color w:val="000000"/>
          <w:spacing w:val="-3"/>
          <w:sz w:val="26"/>
          <w:szCs w:val="26"/>
        </w:rPr>
        <w:t xml:space="preserve">bằng </w:t>
      </w:r>
      <w:r w:rsidRPr="00140A1F">
        <w:rPr>
          <w:rFonts w:eastAsia="Times New Roman" w:cs="Times New Roman"/>
          <w:color w:val="000000"/>
          <w:sz w:val="26"/>
          <w:szCs w:val="26"/>
        </w:rPr>
        <w:t xml:space="preserve">bất kỳ </w:t>
      </w:r>
      <w:r w:rsidRPr="00140A1F">
        <w:rPr>
          <w:rFonts w:eastAsia="Times New Roman" w:cs="Times New Roman"/>
          <w:color w:val="000000"/>
          <w:spacing w:val="-3"/>
          <w:sz w:val="26"/>
          <w:szCs w:val="26"/>
        </w:rPr>
        <w:t xml:space="preserve">cách </w:t>
      </w:r>
      <w:r w:rsidRPr="00140A1F">
        <w:rPr>
          <w:rFonts w:eastAsia="Times New Roman" w:cs="Times New Roman"/>
          <w:color w:val="000000"/>
          <w:sz w:val="26"/>
          <w:szCs w:val="26"/>
        </w:rPr>
        <w:t xml:space="preserve">gì </w:t>
      </w:r>
      <w:r w:rsidRPr="00140A1F">
        <w:rPr>
          <w:rFonts w:eastAsia="Times New Roman" w:cs="Times New Roman"/>
          <w:color w:val="000000"/>
          <w:spacing w:val="-3"/>
          <w:sz w:val="26"/>
          <w:szCs w:val="26"/>
        </w:rPr>
        <w:t xml:space="preserve">(kể </w:t>
      </w:r>
      <w:r w:rsidRPr="00140A1F">
        <w:rPr>
          <w:rFonts w:eastAsia="Times New Roman" w:cs="Times New Roman"/>
          <w:color w:val="000000"/>
          <w:sz w:val="26"/>
          <w:szCs w:val="26"/>
        </w:rPr>
        <w:t xml:space="preserve">cả bút </w:t>
      </w:r>
      <w:r w:rsidRPr="00140A1F">
        <w:rPr>
          <w:rFonts w:eastAsia="Times New Roman" w:cs="Times New Roman"/>
          <w:color w:val="000000"/>
          <w:spacing w:val="-3"/>
          <w:sz w:val="26"/>
          <w:szCs w:val="26"/>
        </w:rPr>
        <w:t>xóa).</w:t>
      </w:r>
    </w:p>
    <w:p w:rsidR="00140A1F" w:rsidRPr="00140A1F" w:rsidRDefault="00694CAB"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b/>
          <w:bCs/>
          <w:color w:val="000000"/>
          <w:sz w:val="26"/>
          <w:szCs w:val="26"/>
        </w:rPr>
        <w:t>8</w:t>
      </w:r>
      <w:r w:rsidR="00140A1F" w:rsidRPr="00140A1F">
        <w:rPr>
          <w:rFonts w:eastAsia="Times New Roman" w:cs="Times New Roman"/>
          <w:b/>
          <w:bCs/>
          <w:color w:val="000000"/>
          <w:sz w:val="26"/>
          <w:szCs w:val="26"/>
        </w:rPr>
        <w:t xml:space="preserve">. </w:t>
      </w:r>
      <w:r w:rsidR="008F273A" w:rsidRPr="00140A1F">
        <w:rPr>
          <w:rFonts w:eastAsia="Times New Roman" w:cs="Times New Roman"/>
          <w:b/>
          <w:bCs/>
          <w:color w:val="000000"/>
          <w:sz w:val="26"/>
          <w:szCs w:val="26"/>
        </w:rPr>
        <w:t xml:space="preserve">Công </w:t>
      </w:r>
      <w:r w:rsidR="00140A1F" w:rsidRPr="00140A1F">
        <w:rPr>
          <w:rFonts w:eastAsia="Times New Roman" w:cs="Times New Roman"/>
          <w:b/>
          <w:bCs/>
          <w:color w:val="000000"/>
          <w:sz w:val="26"/>
          <w:szCs w:val="26"/>
        </w:rPr>
        <w:t>bố kết quả</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xml:space="preserve">Các giáo viên chấm bài các môn </w:t>
      </w:r>
      <w:r w:rsidR="008F273A">
        <w:rPr>
          <w:rFonts w:eastAsia="Times New Roman" w:cs="Times New Roman"/>
          <w:color w:val="000000"/>
          <w:sz w:val="26"/>
          <w:szCs w:val="26"/>
        </w:rPr>
        <w:t>xong,</w:t>
      </w:r>
      <w:r w:rsidRPr="00140A1F">
        <w:rPr>
          <w:rFonts w:eastAsia="Times New Roman" w:cs="Times New Roman"/>
          <w:color w:val="000000"/>
          <w:sz w:val="26"/>
          <w:szCs w:val="26"/>
        </w:rPr>
        <w:t xml:space="preserve"> nộp kết quả cho chuyên môn vào ngày </w:t>
      </w:r>
      <w:r w:rsidR="00074585">
        <w:rPr>
          <w:rFonts w:eastAsia="Times New Roman" w:cs="Times New Roman"/>
          <w:color w:val="000000"/>
          <w:sz w:val="26"/>
          <w:szCs w:val="26"/>
        </w:rPr>
        <w:t>3/7/2020</w:t>
      </w:r>
      <w:r w:rsidRPr="00140A1F">
        <w:rPr>
          <w:rFonts w:eastAsia="Times New Roman" w:cs="Times New Roman"/>
          <w:color w:val="000000"/>
          <w:sz w:val="26"/>
          <w:szCs w:val="26"/>
        </w:rPr>
        <w:t xml:space="preserve">,  đồng thời gửi về  địa chỉ e-mail: </w:t>
      </w:r>
      <w:hyperlink r:id="rId7" w:history="1">
        <w:r w:rsidR="00DE088C" w:rsidRPr="00DE088C">
          <w:rPr>
            <w:rStyle w:val="Hyperlink"/>
            <w:rFonts w:eastAsia="Times New Roman" w:cs="Times New Roman"/>
            <w:color w:val="FF0000"/>
            <w:sz w:val="26"/>
            <w:szCs w:val="26"/>
          </w:rPr>
          <w:t>huyliem72@gmail.com</w:t>
        </w:r>
      </w:hyperlink>
      <w:r w:rsidRPr="00140A1F">
        <w:rPr>
          <w:rFonts w:eastAsia="Times New Roman" w:cs="Times New Roman"/>
          <w:color w:val="000000"/>
          <w:sz w:val="26"/>
          <w:szCs w:val="26"/>
        </w:rPr>
        <w:t xml:space="preserve"> để tổng hợp; công bố kết quả </w:t>
      </w:r>
      <w:r w:rsidR="00DE088C">
        <w:rPr>
          <w:rFonts w:eastAsia="Times New Roman" w:cs="Times New Roman"/>
          <w:color w:val="000000"/>
          <w:sz w:val="26"/>
          <w:szCs w:val="26"/>
        </w:rPr>
        <w:t>.</w:t>
      </w:r>
    </w:p>
    <w:p w:rsidR="00140A1F" w:rsidRPr="00140A1F" w:rsidRDefault="00694CAB"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b/>
          <w:bCs/>
          <w:color w:val="0C0C0C"/>
          <w:sz w:val="26"/>
          <w:szCs w:val="26"/>
        </w:rPr>
        <w:t>9</w:t>
      </w:r>
      <w:r w:rsidR="00140A1F" w:rsidRPr="00140A1F">
        <w:rPr>
          <w:rFonts w:eastAsia="Times New Roman" w:cs="Times New Roman"/>
          <w:b/>
          <w:bCs/>
          <w:color w:val="0C0C0C"/>
          <w:sz w:val="26"/>
          <w:szCs w:val="26"/>
        </w:rPr>
        <w:t>. Công nhận HSG cấp trường và khen thưởng</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C0C0C"/>
          <w:sz w:val="26"/>
          <w:szCs w:val="26"/>
        </w:rPr>
        <w:t>a, Công nhận</w:t>
      </w:r>
    </w:p>
    <w:p w:rsidR="00140A1F" w:rsidRPr="00140A1F" w:rsidRDefault="00140A1F" w:rsidP="00074585">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C0C0C"/>
          <w:sz w:val="26"/>
          <w:szCs w:val="26"/>
        </w:rPr>
        <w:t>Công nhận học sinh giỏi cấp trường năm học 201</w:t>
      </w:r>
      <w:r w:rsidR="00074585">
        <w:rPr>
          <w:rFonts w:eastAsia="Times New Roman" w:cs="Times New Roman"/>
          <w:color w:val="0C0C0C"/>
          <w:sz w:val="26"/>
          <w:szCs w:val="26"/>
        </w:rPr>
        <w:t>9</w:t>
      </w:r>
      <w:r w:rsidRPr="00140A1F">
        <w:rPr>
          <w:rFonts w:eastAsia="Times New Roman" w:cs="Times New Roman"/>
          <w:color w:val="0C0C0C"/>
          <w:sz w:val="26"/>
          <w:szCs w:val="26"/>
        </w:rPr>
        <w:t xml:space="preserve"> – 20</w:t>
      </w:r>
      <w:r w:rsidR="00074585">
        <w:rPr>
          <w:rFonts w:eastAsia="Times New Roman" w:cs="Times New Roman"/>
          <w:color w:val="0C0C0C"/>
          <w:sz w:val="26"/>
          <w:szCs w:val="26"/>
        </w:rPr>
        <w:t>20</w:t>
      </w:r>
      <w:r w:rsidRPr="00140A1F">
        <w:rPr>
          <w:rFonts w:eastAsia="Times New Roman" w:cs="Times New Roman"/>
          <w:color w:val="0C0C0C"/>
          <w:sz w:val="26"/>
          <w:szCs w:val="26"/>
        </w:rPr>
        <w:t xml:space="preserve"> cho </w:t>
      </w:r>
      <w:r w:rsidR="00074585">
        <w:rPr>
          <w:rFonts w:eastAsia="Times New Roman" w:cs="Times New Roman"/>
          <w:color w:val="0C0C0C"/>
          <w:sz w:val="26"/>
          <w:szCs w:val="26"/>
        </w:rPr>
        <w:t>học sinh tham gia dự thi theo quy định hiện hành</w:t>
      </w:r>
    </w:p>
    <w:p w:rsidR="00140A1F" w:rsidRPr="00DE088C" w:rsidRDefault="00DE088C" w:rsidP="00B8654F">
      <w:pPr>
        <w:shd w:val="clear" w:color="auto" w:fill="FFFFFF"/>
        <w:spacing w:after="0" w:line="300" w:lineRule="atLeast"/>
        <w:jc w:val="both"/>
        <w:rPr>
          <w:rFonts w:eastAsia="Times New Roman" w:cs="Times New Roman"/>
          <w:b/>
          <w:color w:val="000000"/>
          <w:sz w:val="26"/>
          <w:szCs w:val="26"/>
        </w:rPr>
      </w:pPr>
      <w:r w:rsidRPr="00DE088C">
        <w:rPr>
          <w:rFonts w:eastAsia="Times New Roman" w:cs="Times New Roman"/>
          <w:b/>
          <w:color w:val="0C0C0C"/>
          <w:sz w:val="26"/>
          <w:szCs w:val="26"/>
        </w:rPr>
        <w:t>b</w:t>
      </w:r>
      <w:r w:rsidR="00140A1F" w:rsidRPr="00DE088C">
        <w:rPr>
          <w:rFonts w:eastAsia="Times New Roman" w:cs="Times New Roman"/>
          <w:b/>
          <w:color w:val="0C0C0C"/>
          <w:sz w:val="26"/>
          <w:szCs w:val="26"/>
        </w:rPr>
        <w:t xml:space="preserve">, Khen thưởng: Khen thưởng các thí sinh đạt giải nhất, nhì, ba. </w:t>
      </w:r>
    </w:p>
    <w:p w:rsidR="00140A1F" w:rsidRPr="00140A1F" w:rsidRDefault="0038555B" w:rsidP="00B8654F">
      <w:pPr>
        <w:shd w:val="clear" w:color="auto" w:fill="FFFFFF"/>
        <w:spacing w:after="0" w:line="300" w:lineRule="atLeast"/>
        <w:jc w:val="both"/>
        <w:rPr>
          <w:rFonts w:eastAsia="Times New Roman" w:cs="Times New Roman"/>
          <w:color w:val="000000"/>
          <w:sz w:val="26"/>
          <w:szCs w:val="26"/>
        </w:rPr>
      </w:pPr>
      <w:r>
        <w:rPr>
          <w:rFonts w:eastAsia="Times New Roman" w:cs="Times New Roman"/>
          <w:color w:val="0C0C0C"/>
          <w:sz w:val="26"/>
          <w:szCs w:val="26"/>
        </w:rPr>
        <w:t xml:space="preserve">  </w:t>
      </w:r>
      <w:r w:rsidR="00140A1F" w:rsidRPr="00140A1F">
        <w:rPr>
          <w:rFonts w:eastAsia="Times New Roman" w:cs="Times New Roman"/>
          <w:color w:val="0C0C0C"/>
          <w:sz w:val="26"/>
          <w:szCs w:val="26"/>
        </w:rPr>
        <w:t xml:space="preserve"> Các học sinh đạt giải được nhà trường xét chọn thành lập đội tuyển bồi dưỡng tham dự kỳ thi HSG </w:t>
      </w:r>
      <w:r w:rsidR="00DE088C">
        <w:rPr>
          <w:rFonts w:eastAsia="Times New Roman" w:cs="Times New Roman"/>
          <w:color w:val="0C0C0C"/>
          <w:sz w:val="26"/>
          <w:szCs w:val="26"/>
        </w:rPr>
        <w:t xml:space="preserve">các </w:t>
      </w:r>
      <w:r w:rsidR="00140A1F" w:rsidRPr="00140A1F">
        <w:rPr>
          <w:rFonts w:eastAsia="Times New Roman" w:cs="Times New Roman"/>
          <w:color w:val="0C0C0C"/>
          <w:sz w:val="26"/>
          <w:szCs w:val="26"/>
        </w:rPr>
        <w:t xml:space="preserve">cấp </w:t>
      </w:r>
      <w:r w:rsidR="00DE088C">
        <w:rPr>
          <w:rFonts w:eastAsia="Times New Roman" w:cs="Times New Roman"/>
          <w:color w:val="0C0C0C"/>
          <w:sz w:val="26"/>
          <w:szCs w:val="26"/>
        </w:rPr>
        <w:t xml:space="preserve">cho những năm học tiếp theo </w:t>
      </w:r>
      <w:r w:rsidR="00140A1F" w:rsidRPr="00140A1F">
        <w:rPr>
          <w:rFonts w:eastAsia="Times New Roman" w:cs="Times New Roman"/>
          <w:color w:val="0C0C0C"/>
          <w:sz w:val="26"/>
          <w:szCs w:val="26"/>
        </w:rPr>
        <w:t>khi có công văn chỉ đạo.</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C0C0C"/>
          <w:sz w:val="26"/>
          <w:szCs w:val="26"/>
        </w:rPr>
        <w:t>III. Kinh phí</w:t>
      </w:r>
    </w:p>
    <w:p w:rsidR="00140A1F" w:rsidRP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C0C0C"/>
          <w:sz w:val="26"/>
          <w:szCs w:val="26"/>
        </w:rPr>
        <w:t xml:space="preserve">- Kinh phí chi cho toàn bộ kỳ thi HSG cấp trường, chi khen thưởng cho học sinh đạt giải theo quy định tài chính hiện hành </w:t>
      </w:r>
      <w:r w:rsidR="00CD6E7E">
        <w:rPr>
          <w:rFonts w:eastAsia="Times New Roman" w:cs="Times New Roman"/>
          <w:color w:val="0C0C0C"/>
          <w:sz w:val="26"/>
          <w:szCs w:val="26"/>
        </w:rPr>
        <w:t>.</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IV. TỔ CHỨC THỰC HIỆN</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1. Ban Giám hiệu</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lastRenderedPageBreak/>
        <w:t xml:space="preserve">- Lập kế hoạch, tổ chức, chỉ đạo và kiểm tra đánh giá các nội dung nêu trên; giải </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color w:val="000000"/>
          <w:sz w:val="26"/>
          <w:szCs w:val="26"/>
        </w:rPr>
        <w:t>quyết, điều chỉnh các vấn đề vướng mắc, phát sinh trong quá trình triển khai, thực hiện;</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Đôn đốc, kiểm tra công tác bồi dưỡng của các tổ bộ môn, giáo viên dạy; kiểm duyệt các kế hoạch dạy của các Tổ; đảm bảo bố trí các điều kiện về cơ sở vật chất thiết yếu cho việc tổ chức thi, dạy bồi dưỡng như: đồ dùng, dụng cụ. phòng học, thiết bị, máy vi tính...</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Ban hành các quyết định phân công cho các cá nhân và các bộ phận thực hiện nhiệm vụ các công việc có liên quan đến kế hoạch;</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Đảm bảo kinh phí, cơ sở vật chất cho các hoạt động trong kế hoạch theo quy định hiện hành</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2. Chuyên môn</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Phân công giáo viên coi thi, chấm thi theo lịch; phân công giáo viên có kinh nghiệm, nhiệt huyết dạy bồi dưỡng đội tuyển HSG cho phù hợp để đạt hiệu quả;</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xml:space="preserve">- Xây dựng kế hoạch, duyệt nội dung, đề cương bồi dưỡng theo bộ môn của Tổ; theo dõi, đôn đốc, kiểm tra, đánh giá chất lượng dạy và học bồi dưỡng của giáo viên và học sinh; </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3.   Văn thư</w:t>
      </w:r>
      <w:r w:rsidR="00CD6E7E">
        <w:rPr>
          <w:rFonts w:eastAsia="Times New Roman" w:cs="Times New Roman"/>
          <w:b/>
          <w:bCs/>
          <w:color w:val="000000"/>
          <w:sz w:val="26"/>
          <w:szCs w:val="26"/>
        </w:rPr>
        <w:t xml:space="preserve"> – </w:t>
      </w:r>
      <w:r w:rsidR="008F273A">
        <w:rPr>
          <w:rFonts w:eastAsia="Times New Roman" w:cs="Times New Roman"/>
          <w:b/>
          <w:bCs/>
          <w:color w:val="000000"/>
          <w:sz w:val="26"/>
          <w:szCs w:val="26"/>
        </w:rPr>
        <w:t>TKHĐ</w:t>
      </w:r>
      <w:r w:rsidR="00CD6E7E">
        <w:rPr>
          <w:rFonts w:eastAsia="Times New Roman" w:cs="Times New Roman"/>
          <w:b/>
          <w:bCs/>
          <w:color w:val="000000"/>
          <w:sz w:val="26"/>
          <w:szCs w:val="26"/>
        </w:rPr>
        <w:t>.</w:t>
      </w:r>
      <w:r w:rsidRPr="00140A1F">
        <w:rPr>
          <w:rFonts w:eastAsia="Times New Roman" w:cs="Times New Roman"/>
          <w:b/>
          <w:bCs/>
          <w:color w:val="000000"/>
          <w:sz w:val="26"/>
          <w:szCs w:val="26"/>
        </w:rPr>
        <w:t xml:space="preserve"> </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Văn thư, thư ký:  </w:t>
      </w:r>
      <w:r w:rsidR="0038555B" w:rsidRPr="00140A1F">
        <w:rPr>
          <w:rFonts w:eastAsia="Times New Roman" w:cs="Times New Roman"/>
          <w:color w:val="000000"/>
          <w:sz w:val="26"/>
          <w:szCs w:val="26"/>
        </w:rPr>
        <w:t xml:space="preserve">Chuẩn </w:t>
      </w:r>
      <w:r w:rsidRPr="00140A1F">
        <w:rPr>
          <w:rFonts w:eastAsia="Times New Roman" w:cs="Times New Roman"/>
          <w:color w:val="000000"/>
          <w:sz w:val="26"/>
          <w:szCs w:val="26"/>
        </w:rPr>
        <w:t>bị giấy thi, giấy nháp, các loại biễu mẫu, in sao đề thi đảm bảo đủ số lượng căn cứ theo danh sách thí sinh đăng ký và các loại văn phòng phẩm, các dụng cụ khác để phục vụ cho việc tổ chức kỳ thi;</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Lập danh sách thí sinh mỗi môn thi, sơ đồ phòng thi hợp lý và niêm yết;</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Làm các công việc tại hội đồng thi và các công việc khác có liên quan theo sự phân công.</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4. Giáo viên chủ nhiệm</w:t>
      </w:r>
    </w:p>
    <w:p w:rsidR="00140A1F" w:rsidRDefault="0038555B" w:rsidP="00B8654F">
      <w:pPr>
        <w:shd w:val="clear" w:color="auto" w:fill="FFFFFF"/>
        <w:spacing w:after="0" w:line="300" w:lineRule="atLeast"/>
        <w:ind w:firstLine="720"/>
        <w:jc w:val="both"/>
        <w:rPr>
          <w:rFonts w:eastAsia="Times New Roman" w:cs="Times New Roman"/>
          <w:color w:val="000000"/>
          <w:sz w:val="26"/>
          <w:szCs w:val="26"/>
        </w:rPr>
      </w:pPr>
      <w:r>
        <w:rPr>
          <w:rFonts w:eastAsia="Times New Roman" w:cs="Times New Roman"/>
          <w:color w:val="000000"/>
          <w:sz w:val="26"/>
          <w:szCs w:val="26"/>
        </w:rPr>
        <w:t>-</w:t>
      </w:r>
      <w:r w:rsidR="00140A1F" w:rsidRPr="00140A1F">
        <w:rPr>
          <w:rFonts w:eastAsia="Times New Roman" w:cs="Times New Roman"/>
          <w:color w:val="000000"/>
          <w:sz w:val="26"/>
          <w:szCs w:val="26"/>
        </w:rPr>
        <w:t>Giáo viên chủ nhiệm có học sinh thi HSG cấp trường và vào đội tuyển HSG bồi dưỡng thi cấp huyện phối hợp với giáo viên bộ môn và cha mẹ học sinh để động viên, khuyến khích và tạo mọi điều kiện thuận lợi nhất cho học sinh lớp mình tham gia thi và học bồi dưỡng có hiệu quả.</w:t>
      </w:r>
    </w:p>
    <w:p w:rsidR="008F273A" w:rsidRPr="00140A1F" w:rsidRDefault="0038555B" w:rsidP="00B8654F">
      <w:pPr>
        <w:shd w:val="clear" w:color="auto" w:fill="FFFFFF"/>
        <w:spacing w:after="0" w:line="300" w:lineRule="atLeast"/>
        <w:ind w:firstLine="720"/>
        <w:jc w:val="both"/>
        <w:rPr>
          <w:rFonts w:eastAsia="Times New Roman" w:cs="Times New Roman"/>
          <w:color w:val="000000"/>
          <w:sz w:val="26"/>
          <w:szCs w:val="26"/>
        </w:rPr>
      </w:pPr>
      <w:r>
        <w:rPr>
          <w:rFonts w:eastAsia="Times New Roman" w:cs="Times New Roman"/>
          <w:color w:val="000000"/>
          <w:sz w:val="26"/>
          <w:szCs w:val="26"/>
        </w:rPr>
        <w:t>-</w:t>
      </w:r>
      <w:r w:rsidR="008F273A">
        <w:rPr>
          <w:rFonts w:eastAsia="Times New Roman" w:cs="Times New Roman"/>
          <w:color w:val="000000"/>
          <w:sz w:val="26"/>
          <w:szCs w:val="26"/>
        </w:rPr>
        <w:t>Thông báo danh sách và thời gian thi để các em chuẩn bị tham gia thi</w:t>
      </w:r>
    </w:p>
    <w:p w:rsidR="00140A1F" w:rsidRPr="00140A1F" w:rsidRDefault="00140A1F" w:rsidP="00B8654F">
      <w:pPr>
        <w:shd w:val="clear" w:color="auto" w:fill="FFFFFF"/>
        <w:spacing w:after="0" w:line="300" w:lineRule="atLeast"/>
        <w:jc w:val="both"/>
        <w:rPr>
          <w:rFonts w:eastAsia="Times New Roman" w:cs="Times New Roman"/>
          <w:color w:val="000000"/>
          <w:sz w:val="26"/>
          <w:szCs w:val="26"/>
        </w:rPr>
      </w:pPr>
      <w:r w:rsidRPr="00140A1F">
        <w:rPr>
          <w:rFonts w:eastAsia="Times New Roman" w:cs="Times New Roman"/>
          <w:b/>
          <w:bCs/>
          <w:color w:val="000000"/>
          <w:sz w:val="26"/>
          <w:szCs w:val="26"/>
        </w:rPr>
        <w:t>5. Học sinh</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w:t>
      </w:r>
      <w:r w:rsidR="0038555B">
        <w:rPr>
          <w:rFonts w:eastAsia="Times New Roman" w:cs="Times New Roman"/>
          <w:color w:val="000000"/>
          <w:sz w:val="26"/>
          <w:szCs w:val="26"/>
        </w:rPr>
        <w:t xml:space="preserve"> </w:t>
      </w:r>
      <w:r w:rsidRPr="00140A1F">
        <w:rPr>
          <w:rFonts w:eastAsia="Times New Roman" w:cs="Times New Roman"/>
          <w:color w:val="000000"/>
          <w:sz w:val="26"/>
          <w:szCs w:val="26"/>
        </w:rPr>
        <w:t>Học sinh đủ điều kiện tích cực tham gia đăng ký dự thi theo kế hoạch nhà trường;</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Chấp hành nghiêm các quy định và thực hiện theo yêu cầu, hướng dẫn của giáo viên chủ nhiệm, giáo viên dạy bồi dưỡng và nhà trường;</w:t>
      </w:r>
    </w:p>
    <w:p w:rsidR="00140A1F" w:rsidRPr="00140A1F" w:rsidRDefault="00140A1F" w:rsidP="0038555B">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 xml:space="preserve">- Học sinh có tên trong đội tuyển phải tích cực trong học tập để có kiến thức và kỹ năng tham dự kỳ thi HSG cấp </w:t>
      </w:r>
      <w:r w:rsidR="0038555B">
        <w:rPr>
          <w:rFonts w:eastAsia="Times New Roman" w:cs="Times New Roman"/>
          <w:color w:val="000000"/>
          <w:sz w:val="26"/>
          <w:szCs w:val="26"/>
        </w:rPr>
        <w:t>trường</w:t>
      </w:r>
      <w:r w:rsidRPr="00140A1F">
        <w:rPr>
          <w:rFonts w:eastAsia="Times New Roman" w:cs="Times New Roman"/>
          <w:color w:val="000000"/>
          <w:sz w:val="26"/>
          <w:szCs w:val="26"/>
        </w:rPr>
        <w:t xml:space="preserve"> đạt hiệu quả cao nhất.</w:t>
      </w:r>
    </w:p>
    <w:p w:rsidR="00140A1F" w:rsidRDefault="00140A1F" w:rsidP="00B8654F">
      <w:pPr>
        <w:shd w:val="clear" w:color="auto" w:fill="FFFFFF"/>
        <w:spacing w:after="0" w:line="300" w:lineRule="atLeast"/>
        <w:ind w:firstLine="720"/>
        <w:jc w:val="both"/>
        <w:rPr>
          <w:rFonts w:eastAsia="Times New Roman" w:cs="Times New Roman"/>
          <w:color w:val="000000"/>
          <w:sz w:val="26"/>
          <w:szCs w:val="26"/>
        </w:rPr>
      </w:pPr>
      <w:r w:rsidRPr="00140A1F">
        <w:rPr>
          <w:rFonts w:eastAsia="Times New Roman" w:cs="Times New Roman"/>
          <w:color w:val="000000"/>
          <w:sz w:val="26"/>
          <w:szCs w:val="26"/>
        </w:rPr>
        <w:t>Ban Giám hiệu yêu cầu cán bộ, giáo viên, nhân viên</w:t>
      </w:r>
      <w:r w:rsidR="0038555B">
        <w:rPr>
          <w:rFonts w:eastAsia="Times New Roman" w:cs="Times New Roman"/>
          <w:color w:val="000000"/>
          <w:sz w:val="26"/>
          <w:szCs w:val="26"/>
        </w:rPr>
        <w:t xml:space="preserve"> </w:t>
      </w:r>
      <w:r w:rsidRPr="00140A1F">
        <w:rPr>
          <w:rFonts w:eastAsia="Times New Roman" w:cs="Times New Roman"/>
          <w:color w:val="000000"/>
          <w:sz w:val="26"/>
          <w:szCs w:val="26"/>
        </w:rPr>
        <w:t>và học sinh nhà trường nghiêm túc thực hiện kế hoạch này; trong quá trình triển khai thực hiện nếu có vướng mắc kịp thời báo cáo, tham mưu Ban Giám hiệu để giải quyết./.</w:t>
      </w:r>
    </w:p>
    <w:p w:rsidR="0038555B" w:rsidRPr="00140A1F" w:rsidRDefault="0038555B" w:rsidP="00B8654F">
      <w:pPr>
        <w:shd w:val="clear" w:color="auto" w:fill="FFFFFF"/>
        <w:spacing w:after="0" w:line="300" w:lineRule="atLeast"/>
        <w:ind w:firstLine="720"/>
        <w:jc w:val="both"/>
        <w:rPr>
          <w:rFonts w:eastAsia="Times New Roman" w:cs="Times New Roman"/>
          <w:color w:val="000000"/>
          <w:sz w:val="26"/>
          <w:szCs w:val="26"/>
        </w:rPr>
      </w:pPr>
    </w:p>
    <w:tbl>
      <w:tblPr>
        <w:tblW w:w="5000" w:type="pct"/>
        <w:tblCellSpacing w:w="0" w:type="dxa"/>
        <w:tblCellMar>
          <w:left w:w="0" w:type="dxa"/>
          <w:right w:w="0" w:type="dxa"/>
        </w:tblCellMar>
        <w:tblLook w:val="04A0" w:firstRow="1" w:lastRow="0" w:firstColumn="1" w:lastColumn="0" w:noHBand="0" w:noVBand="1"/>
      </w:tblPr>
      <w:tblGrid>
        <w:gridCol w:w="4762"/>
        <w:gridCol w:w="4787"/>
      </w:tblGrid>
      <w:tr w:rsidR="00140A1F" w:rsidRPr="00140A1F" w:rsidTr="008F273A">
        <w:trPr>
          <w:trHeight w:val="2545"/>
          <w:tblCellSpacing w:w="0" w:type="dxa"/>
        </w:trPr>
        <w:tc>
          <w:tcPr>
            <w:tcW w:w="4654" w:type="dxa"/>
            <w:shd w:val="clear" w:color="auto" w:fill="auto"/>
            <w:tcMar>
              <w:top w:w="0" w:type="dxa"/>
              <w:left w:w="108" w:type="dxa"/>
              <w:bottom w:w="0" w:type="dxa"/>
              <w:right w:w="108" w:type="dxa"/>
            </w:tcMar>
            <w:hideMark/>
          </w:tcPr>
          <w:p w:rsidR="00140A1F" w:rsidRPr="00140A1F" w:rsidRDefault="00140A1F" w:rsidP="00B8654F">
            <w:pPr>
              <w:spacing w:after="0" w:line="240" w:lineRule="auto"/>
              <w:jc w:val="both"/>
              <w:rPr>
                <w:rFonts w:eastAsia="Times New Roman" w:cs="Times New Roman"/>
                <w:color w:val="000000"/>
                <w:sz w:val="26"/>
                <w:szCs w:val="26"/>
              </w:rPr>
            </w:pPr>
            <w:r w:rsidRPr="00140A1F">
              <w:rPr>
                <w:rFonts w:eastAsia="Times New Roman" w:cs="Times New Roman"/>
                <w:color w:val="000000"/>
                <w:sz w:val="26"/>
                <w:szCs w:val="26"/>
              </w:rPr>
              <w:t> Nơi nhận:</w:t>
            </w:r>
          </w:p>
          <w:p w:rsidR="00140A1F" w:rsidRPr="008F273A" w:rsidRDefault="00140A1F" w:rsidP="00B8654F">
            <w:pPr>
              <w:spacing w:after="0" w:line="240" w:lineRule="auto"/>
              <w:jc w:val="both"/>
              <w:rPr>
                <w:rFonts w:eastAsia="Times New Roman" w:cs="Times New Roman"/>
                <w:color w:val="000000"/>
                <w:sz w:val="22"/>
              </w:rPr>
            </w:pPr>
            <w:r w:rsidRPr="008F273A">
              <w:rPr>
                <w:rFonts w:eastAsia="Times New Roman" w:cs="Times New Roman"/>
                <w:i/>
                <w:iCs/>
                <w:color w:val="000000"/>
                <w:sz w:val="22"/>
              </w:rPr>
              <w:t>-</w:t>
            </w:r>
            <w:r w:rsidR="00CD6E7E" w:rsidRPr="008F273A">
              <w:rPr>
                <w:rFonts w:eastAsia="Times New Roman" w:cs="Times New Roman"/>
                <w:i/>
                <w:iCs/>
                <w:color w:val="000000"/>
                <w:sz w:val="22"/>
              </w:rPr>
              <w:t>Ban Giám Hiệu</w:t>
            </w:r>
            <w:r w:rsidR="008F273A" w:rsidRPr="008F273A">
              <w:rPr>
                <w:rFonts w:eastAsia="Times New Roman" w:cs="Times New Roman"/>
                <w:i/>
                <w:iCs/>
                <w:color w:val="000000"/>
                <w:sz w:val="22"/>
              </w:rPr>
              <w:t>(chỉ đạo)</w:t>
            </w:r>
            <w:r w:rsidR="006040E2" w:rsidRPr="008F273A">
              <w:rPr>
                <w:rFonts w:eastAsia="Times New Roman" w:cs="Times New Roman"/>
                <w:i/>
                <w:iCs/>
                <w:color w:val="000000"/>
                <w:sz w:val="22"/>
              </w:rPr>
              <w:t>;</w:t>
            </w:r>
          </w:p>
          <w:p w:rsidR="00140A1F" w:rsidRPr="008F273A" w:rsidRDefault="00140A1F" w:rsidP="00B8654F">
            <w:pPr>
              <w:spacing w:after="0" w:line="240" w:lineRule="auto"/>
              <w:jc w:val="both"/>
              <w:rPr>
                <w:rFonts w:eastAsia="Times New Roman" w:cs="Times New Roman"/>
                <w:color w:val="000000"/>
                <w:sz w:val="22"/>
              </w:rPr>
            </w:pPr>
            <w:r w:rsidRPr="008F273A">
              <w:rPr>
                <w:rFonts w:eastAsia="Times New Roman" w:cs="Times New Roman"/>
                <w:i/>
                <w:iCs/>
                <w:color w:val="000000"/>
                <w:sz w:val="22"/>
              </w:rPr>
              <w:t>-Các Tổ Trưởng CM (thực hiện);</w:t>
            </w:r>
          </w:p>
          <w:p w:rsidR="00140A1F" w:rsidRPr="008F273A" w:rsidRDefault="00140A1F" w:rsidP="00B8654F">
            <w:pPr>
              <w:spacing w:after="0" w:line="240" w:lineRule="auto"/>
              <w:jc w:val="both"/>
              <w:rPr>
                <w:rFonts w:eastAsia="Times New Roman" w:cs="Times New Roman"/>
                <w:i/>
                <w:iCs/>
                <w:color w:val="000000"/>
                <w:sz w:val="22"/>
              </w:rPr>
            </w:pPr>
            <w:r w:rsidRPr="008F273A">
              <w:rPr>
                <w:rFonts w:eastAsia="Times New Roman" w:cs="Times New Roman"/>
                <w:i/>
                <w:iCs/>
                <w:color w:val="000000"/>
                <w:sz w:val="22"/>
              </w:rPr>
              <w:t>-GV, NV, HS (thực hiện);</w:t>
            </w:r>
          </w:p>
          <w:p w:rsidR="006040E2" w:rsidRPr="008F273A" w:rsidRDefault="006040E2" w:rsidP="00B8654F">
            <w:pPr>
              <w:spacing w:after="0" w:line="240" w:lineRule="auto"/>
              <w:jc w:val="both"/>
              <w:rPr>
                <w:rFonts w:eastAsia="Times New Roman" w:cs="Times New Roman"/>
                <w:i/>
                <w:iCs/>
                <w:color w:val="000000"/>
                <w:sz w:val="22"/>
              </w:rPr>
            </w:pPr>
            <w:r w:rsidRPr="008F273A">
              <w:rPr>
                <w:rFonts w:eastAsia="Times New Roman" w:cs="Times New Roman"/>
                <w:i/>
                <w:iCs/>
                <w:color w:val="000000"/>
                <w:sz w:val="22"/>
              </w:rPr>
              <w:t>- Đăng Website nhà trường;</w:t>
            </w:r>
          </w:p>
          <w:p w:rsidR="00140A1F" w:rsidRPr="008F273A" w:rsidRDefault="00140A1F" w:rsidP="00B8654F">
            <w:pPr>
              <w:spacing w:after="0" w:line="240" w:lineRule="auto"/>
              <w:jc w:val="both"/>
              <w:rPr>
                <w:rFonts w:eastAsia="Times New Roman" w:cs="Times New Roman"/>
                <w:color w:val="000000"/>
                <w:sz w:val="22"/>
              </w:rPr>
            </w:pPr>
            <w:r w:rsidRPr="008F273A">
              <w:rPr>
                <w:rFonts w:eastAsia="Times New Roman" w:cs="Times New Roman"/>
                <w:i/>
                <w:iCs/>
                <w:color w:val="000000"/>
                <w:sz w:val="22"/>
              </w:rPr>
              <w:t>-Lưu: VT.</w:t>
            </w:r>
          </w:p>
          <w:p w:rsidR="00140A1F" w:rsidRPr="00140A1F" w:rsidRDefault="00140A1F" w:rsidP="00B8654F">
            <w:pPr>
              <w:spacing w:after="0" w:line="240" w:lineRule="auto"/>
              <w:jc w:val="both"/>
              <w:rPr>
                <w:rFonts w:eastAsia="Times New Roman" w:cs="Times New Roman"/>
                <w:color w:val="000000"/>
                <w:sz w:val="26"/>
                <w:szCs w:val="26"/>
              </w:rPr>
            </w:pPr>
            <w:r w:rsidRPr="00140A1F">
              <w:rPr>
                <w:rFonts w:eastAsia="Times New Roman" w:cs="Times New Roman"/>
                <w:color w:val="000000"/>
                <w:sz w:val="26"/>
                <w:szCs w:val="26"/>
              </w:rPr>
              <w:t> </w:t>
            </w:r>
          </w:p>
        </w:tc>
        <w:tc>
          <w:tcPr>
            <w:tcW w:w="4679" w:type="dxa"/>
            <w:shd w:val="clear" w:color="auto" w:fill="auto"/>
            <w:tcMar>
              <w:top w:w="0" w:type="dxa"/>
              <w:left w:w="108" w:type="dxa"/>
              <w:bottom w:w="0" w:type="dxa"/>
              <w:right w:w="108" w:type="dxa"/>
            </w:tcMar>
            <w:hideMark/>
          </w:tcPr>
          <w:p w:rsidR="00140A1F" w:rsidRPr="00140A1F" w:rsidRDefault="00140A1F" w:rsidP="00B8654F">
            <w:pPr>
              <w:spacing w:after="0" w:line="240" w:lineRule="auto"/>
              <w:jc w:val="center"/>
              <w:rPr>
                <w:rFonts w:eastAsia="Times New Roman" w:cs="Times New Roman"/>
                <w:color w:val="000000"/>
                <w:sz w:val="26"/>
                <w:szCs w:val="26"/>
              </w:rPr>
            </w:pPr>
            <w:r w:rsidRPr="00140A1F">
              <w:rPr>
                <w:rFonts w:eastAsia="Times New Roman" w:cs="Times New Roman"/>
                <w:b/>
                <w:bCs/>
                <w:color w:val="000000"/>
                <w:sz w:val="26"/>
                <w:szCs w:val="26"/>
              </w:rPr>
              <w:t>KT. HIỆU TRƯỞNG</w:t>
            </w:r>
          </w:p>
          <w:p w:rsidR="00140A1F" w:rsidRPr="00140A1F" w:rsidRDefault="00140A1F" w:rsidP="00B8654F">
            <w:pPr>
              <w:spacing w:after="0" w:line="240" w:lineRule="auto"/>
              <w:jc w:val="center"/>
              <w:rPr>
                <w:rFonts w:eastAsia="Times New Roman" w:cs="Times New Roman"/>
                <w:color w:val="000000"/>
                <w:sz w:val="26"/>
                <w:szCs w:val="26"/>
              </w:rPr>
            </w:pPr>
            <w:r w:rsidRPr="00140A1F">
              <w:rPr>
                <w:rFonts w:eastAsia="Times New Roman" w:cs="Times New Roman"/>
                <w:b/>
                <w:bCs/>
                <w:color w:val="000000"/>
                <w:sz w:val="26"/>
                <w:szCs w:val="26"/>
              </w:rPr>
              <w:t>PHÓ HIỆU TRƯỞNG</w:t>
            </w:r>
          </w:p>
          <w:p w:rsidR="00140A1F" w:rsidRPr="00140A1F" w:rsidRDefault="00140A1F" w:rsidP="00B8654F">
            <w:pPr>
              <w:spacing w:after="0" w:line="240" w:lineRule="auto"/>
              <w:jc w:val="center"/>
              <w:rPr>
                <w:rFonts w:eastAsia="Times New Roman" w:cs="Times New Roman"/>
                <w:color w:val="000000"/>
                <w:sz w:val="26"/>
                <w:szCs w:val="26"/>
              </w:rPr>
            </w:pPr>
            <w:r w:rsidRPr="00140A1F">
              <w:rPr>
                <w:rFonts w:eastAsia="Times New Roman" w:cs="Times New Roman"/>
                <w:color w:val="000000"/>
                <w:sz w:val="26"/>
                <w:szCs w:val="26"/>
              </w:rPr>
              <w:t> </w:t>
            </w:r>
          </w:p>
          <w:p w:rsidR="00140A1F" w:rsidRPr="00140A1F" w:rsidRDefault="00140A1F" w:rsidP="00B8654F">
            <w:pPr>
              <w:spacing w:after="0" w:line="240" w:lineRule="auto"/>
              <w:jc w:val="center"/>
              <w:rPr>
                <w:rFonts w:eastAsia="Times New Roman" w:cs="Times New Roman"/>
                <w:color w:val="000000"/>
                <w:sz w:val="26"/>
                <w:szCs w:val="26"/>
              </w:rPr>
            </w:pPr>
            <w:r w:rsidRPr="00140A1F">
              <w:rPr>
                <w:rFonts w:eastAsia="Times New Roman" w:cs="Times New Roman"/>
                <w:color w:val="000000"/>
                <w:sz w:val="26"/>
                <w:szCs w:val="26"/>
              </w:rPr>
              <w:t> </w:t>
            </w:r>
          </w:p>
          <w:p w:rsidR="00140A1F" w:rsidRDefault="00140A1F" w:rsidP="00B8654F">
            <w:pPr>
              <w:spacing w:after="0" w:line="240" w:lineRule="auto"/>
              <w:jc w:val="center"/>
              <w:rPr>
                <w:rFonts w:eastAsia="Times New Roman" w:cs="Times New Roman"/>
                <w:color w:val="000000"/>
                <w:sz w:val="26"/>
                <w:szCs w:val="26"/>
              </w:rPr>
            </w:pPr>
            <w:r w:rsidRPr="00140A1F">
              <w:rPr>
                <w:rFonts w:eastAsia="Times New Roman" w:cs="Times New Roman"/>
                <w:color w:val="000000"/>
                <w:sz w:val="26"/>
                <w:szCs w:val="26"/>
              </w:rPr>
              <w:t> </w:t>
            </w:r>
          </w:p>
          <w:p w:rsidR="00AC22A8" w:rsidRDefault="00AC22A8" w:rsidP="00B8654F">
            <w:pPr>
              <w:spacing w:after="0" w:line="240" w:lineRule="auto"/>
              <w:jc w:val="center"/>
              <w:rPr>
                <w:rFonts w:eastAsia="Times New Roman" w:cs="Times New Roman"/>
                <w:color w:val="000000"/>
                <w:sz w:val="26"/>
                <w:szCs w:val="26"/>
              </w:rPr>
            </w:pPr>
          </w:p>
          <w:p w:rsidR="00AC22A8" w:rsidRPr="00140A1F" w:rsidRDefault="00AC22A8" w:rsidP="00B8654F">
            <w:pPr>
              <w:spacing w:after="0" w:line="240" w:lineRule="auto"/>
              <w:jc w:val="center"/>
              <w:rPr>
                <w:rFonts w:eastAsia="Times New Roman" w:cs="Times New Roman"/>
                <w:color w:val="000000"/>
                <w:sz w:val="26"/>
                <w:szCs w:val="26"/>
              </w:rPr>
            </w:pPr>
          </w:p>
          <w:p w:rsidR="00140A1F" w:rsidRPr="00140A1F" w:rsidRDefault="00CD6E7E" w:rsidP="00B8654F">
            <w:pPr>
              <w:spacing w:after="0" w:line="240" w:lineRule="auto"/>
              <w:jc w:val="center"/>
              <w:rPr>
                <w:rFonts w:eastAsia="Times New Roman" w:cs="Times New Roman"/>
                <w:color w:val="000000"/>
                <w:sz w:val="26"/>
                <w:szCs w:val="26"/>
              </w:rPr>
            </w:pPr>
            <w:r>
              <w:rPr>
                <w:rFonts w:eastAsia="Times New Roman" w:cs="Times New Roman"/>
                <w:b/>
                <w:bCs/>
                <w:color w:val="000000"/>
                <w:sz w:val="26"/>
                <w:szCs w:val="26"/>
              </w:rPr>
              <w:t>Trịnh Huy Liêm</w:t>
            </w:r>
          </w:p>
        </w:tc>
      </w:tr>
    </w:tbl>
    <w:p w:rsidR="008E1D32" w:rsidRPr="00140A1F" w:rsidRDefault="008E1D32" w:rsidP="00B8654F">
      <w:pPr>
        <w:spacing w:after="0"/>
        <w:rPr>
          <w:rFonts w:cs="Times New Roman"/>
          <w:sz w:val="26"/>
          <w:szCs w:val="26"/>
        </w:rPr>
      </w:pPr>
    </w:p>
    <w:sectPr w:rsidR="008E1D32" w:rsidRPr="00140A1F" w:rsidSect="00DE088C">
      <w:pgSz w:w="11909" w:h="16834" w:code="9"/>
      <w:pgMar w:top="568" w:right="1136"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A3"/>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1F"/>
    <w:rsid w:val="00074585"/>
    <w:rsid w:val="00107DE2"/>
    <w:rsid w:val="00140A1F"/>
    <w:rsid w:val="003824DB"/>
    <w:rsid w:val="0038555B"/>
    <w:rsid w:val="00445F5C"/>
    <w:rsid w:val="004521AE"/>
    <w:rsid w:val="004E3508"/>
    <w:rsid w:val="00554106"/>
    <w:rsid w:val="005809EF"/>
    <w:rsid w:val="005D75EE"/>
    <w:rsid w:val="006040E2"/>
    <w:rsid w:val="006451EF"/>
    <w:rsid w:val="00694CAB"/>
    <w:rsid w:val="006B35DF"/>
    <w:rsid w:val="00706DD0"/>
    <w:rsid w:val="00771FC9"/>
    <w:rsid w:val="007A0B0E"/>
    <w:rsid w:val="007B4F2C"/>
    <w:rsid w:val="00887A71"/>
    <w:rsid w:val="008E1D32"/>
    <w:rsid w:val="008F1433"/>
    <w:rsid w:val="008F273A"/>
    <w:rsid w:val="00AC22A8"/>
    <w:rsid w:val="00B1036E"/>
    <w:rsid w:val="00B8654F"/>
    <w:rsid w:val="00BD2E6E"/>
    <w:rsid w:val="00CD6E7E"/>
    <w:rsid w:val="00DE088C"/>
    <w:rsid w:val="00DF43DF"/>
    <w:rsid w:val="00E71A74"/>
    <w:rsid w:val="00EA086F"/>
    <w:rsid w:val="00F3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A1F"/>
    <w:rPr>
      <w:strike w:val="0"/>
      <w:dstrike w:val="0"/>
      <w:color w:val="000000"/>
      <w:u w:val="none"/>
      <w:effect w:val="none"/>
      <w:shd w:val="clear" w:color="auto" w:fill="auto"/>
    </w:rPr>
  </w:style>
  <w:style w:type="character" w:styleId="Strong">
    <w:name w:val="Strong"/>
    <w:basedOn w:val="DefaultParagraphFont"/>
    <w:uiPriority w:val="22"/>
    <w:qFormat/>
    <w:rsid w:val="00140A1F"/>
    <w:rPr>
      <w:b/>
      <w:bCs/>
    </w:rPr>
  </w:style>
  <w:style w:type="paragraph" w:styleId="NormalWeb">
    <w:name w:val="Normal (Web)"/>
    <w:basedOn w:val="Normal"/>
    <w:uiPriority w:val="99"/>
    <w:semiHidden/>
    <w:unhideWhenUsed/>
    <w:rsid w:val="00140A1F"/>
    <w:pPr>
      <w:spacing w:after="150" w:line="240" w:lineRule="auto"/>
    </w:pPr>
    <w:rPr>
      <w:rFonts w:eastAsia="Times New Roman" w:cs="Times New Roman"/>
      <w:szCs w:val="24"/>
    </w:rPr>
  </w:style>
  <w:style w:type="character" w:styleId="Emphasis">
    <w:name w:val="Emphasis"/>
    <w:basedOn w:val="DefaultParagraphFont"/>
    <w:uiPriority w:val="20"/>
    <w:qFormat/>
    <w:rsid w:val="00140A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A1F"/>
    <w:rPr>
      <w:strike w:val="0"/>
      <w:dstrike w:val="0"/>
      <w:color w:val="000000"/>
      <w:u w:val="none"/>
      <w:effect w:val="none"/>
      <w:shd w:val="clear" w:color="auto" w:fill="auto"/>
    </w:rPr>
  </w:style>
  <w:style w:type="character" w:styleId="Strong">
    <w:name w:val="Strong"/>
    <w:basedOn w:val="DefaultParagraphFont"/>
    <w:uiPriority w:val="22"/>
    <w:qFormat/>
    <w:rsid w:val="00140A1F"/>
    <w:rPr>
      <w:b/>
      <w:bCs/>
    </w:rPr>
  </w:style>
  <w:style w:type="paragraph" w:styleId="NormalWeb">
    <w:name w:val="Normal (Web)"/>
    <w:basedOn w:val="Normal"/>
    <w:uiPriority w:val="99"/>
    <w:semiHidden/>
    <w:unhideWhenUsed/>
    <w:rsid w:val="00140A1F"/>
    <w:pPr>
      <w:spacing w:after="150" w:line="240" w:lineRule="auto"/>
    </w:pPr>
    <w:rPr>
      <w:rFonts w:eastAsia="Times New Roman" w:cs="Times New Roman"/>
      <w:szCs w:val="24"/>
    </w:rPr>
  </w:style>
  <w:style w:type="character" w:styleId="Emphasis">
    <w:name w:val="Emphasis"/>
    <w:basedOn w:val="DefaultParagraphFont"/>
    <w:uiPriority w:val="20"/>
    <w:qFormat/>
    <w:rsid w:val="00140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62565">
      <w:bodyDiv w:val="1"/>
      <w:marLeft w:val="0"/>
      <w:marRight w:val="0"/>
      <w:marTop w:val="0"/>
      <w:marBottom w:val="0"/>
      <w:divBdr>
        <w:top w:val="none" w:sz="0" w:space="0" w:color="auto"/>
        <w:left w:val="none" w:sz="0" w:space="0" w:color="auto"/>
        <w:bottom w:val="none" w:sz="0" w:space="0" w:color="auto"/>
        <w:right w:val="none" w:sz="0" w:space="0" w:color="auto"/>
      </w:divBdr>
      <w:divsChild>
        <w:div w:id="1504203173">
          <w:marLeft w:val="0"/>
          <w:marRight w:val="0"/>
          <w:marTop w:val="0"/>
          <w:marBottom w:val="0"/>
          <w:divBdr>
            <w:top w:val="none" w:sz="0" w:space="0" w:color="auto"/>
            <w:left w:val="none" w:sz="0" w:space="0" w:color="auto"/>
            <w:bottom w:val="none" w:sz="0" w:space="0" w:color="auto"/>
            <w:right w:val="none" w:sz="0" w:space="0" w:color="auto"/>
          </w:divBdr>
          <w:divsChild>
            <w:div w:id="1517695502">
              <w:marLeft w:val="0"/>
              <w:marRight w:val="0"/>
              <w:marTop w:val="150"/>
              <w:marBottom w:val="0"/>
              <w:divBdr>
                <w:top w:val="none" w:sz="0" w:space="0" w:color="auto"/>
                <w:left w:val="none" w:sz="0" w:space="0" w:color="auto"/>
                <w:bottom w:val="none" w:sz="0" w:space="0" w:color="auto"/>
                <w:right w:val="none" w:sz="0" w:space="0" w:color="auto"/>
              </w:divBdr>
              <w:divsChild>
                <w:div w:id="1289627960">
                  <w:marLeft w:val="0"/>
                  <w:marRight w:val="0"/>
                  <w:marTop w:val="0"/>
                  <w:marBottom w:val="0"/>
                  <w:divBdr>
                    <w:top w:val="none" w:sz="0" w:space="0" w:color="auto"/>
                    <w:left w:val="none" w:sz="0" w:space="0" w:color="auto"/>
                    <w:bottom w:val="none" w:sz="0" w:space="0" w:color="auto"/>
                    <w:right w:val="none" w:sz="0" w:space="0" w:color="auto"/>
                  </w:divBdr>
                  <w:divsChild>
                    <w:div w:id="858079108">
                      <w:marLeft w:val="0"/>
                      <w:marRight w:val="0"/>
                      <w:marTop w:val="0"/>
                      <w:marBottom w:val="0"/>
                      <w:divBdr>
                        <w:top w:val="none" w:sz="0" w:space="0" w:color="auto"/>
                        <w:left w:val="none" w:sz="0" w:space="0" w:color="auto"/>
                        <w:bottom w:val="none" w:sz="0" w:space="0" w:color="auto"/>
                        <w:right w:val="none" w:sz="0" w:space="0" w:color="auto"/>
                      </w:divBdr>
                      <w:divsChild>
                        <w:div w:id="1900361613">
                          <w:marLeft w:val="0"/>
                          <w:marRight w:val="0"/>
                          <w:marTop w:val="0"/>
                          <w:marBottom w:val="0"/>
                          <w:divBdr>
                            <w:top w:val="none" w:sz="0" w:space="0" w:color="auto"/>
                            <w:left w:val="none" w:sz="0" w:space="0" w:color="auto"/>
                            <w:bottom w:val="none" w:sz="0" w:space="0" w:color="auto"/>
                            <w:right w:val="none" w:sz="0" w:space="0" w:color="auto"/>
                          </w:divBdr>
                          <w:divsChild>
                            <w:div w:id="7393286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yliem7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ngoclam.dakmam@gmail.com" TargetMode="External"/><Relationship Id="rId5" Type="http://schemas.openxmlformats.org/officeDocument/2006/relationships/hyperlink" Target="mailto:huyliem7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cp:lastModifiedBy>
  <cp:revision>8</cp:revision>
  <dcterms:created xsi:type="dcterms:W3CDTF">2019-05-09T07:55:00Z</dcterms:created>
  <dcterms:modified xsi:type="dcterms:W3CDTF">2020-06-22T07:57:00Z</dcterms:modified>
</cp:coreProperties>
</file>